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6181" w:rsidRDefault="00E76181" w:rsidP="00E76181">
      <w:pPr>
        <w:rPr>
          <w:b/>
          <w:bCs/>
          <w:noProof/>
          <w:sz w:val="32"/>
          <w:szCs w:val="32"/>
          <w:lang w:val="pl-PL" w:eastAsia="pl-PL"/>
        </w:rPr>
      </w:pPr>
      <w:r>
        <w:rPr>
          <w:b/>
          <w:bCs/>
          <w:noProof/>
          <w:sz w:val="32"/>
          <w:szCs w:val="32"/>
          <w:lang w:val="pl-PL" w:eastAsia="pl-PL"/>
        </w:rPr>
        <w:t xml:space="preserve">             </w:t>
      </w:r>
      <w:r w:rsidR="00C260E7">
        <w:rPr>
          <w:b/>
          <w:bCs/>
          <w:noProof/>
          <w:sz w:val="32"/>
          <w:szCs w:val="32"/>
          <w:lang w:val="pl-PL" w:eastAsia="pl-PL"/>
        </w:rPr>
        <w:t xml:space="preserve">     </w:t>
      </w:r>
      <w:r w:rsidR="00C260E7">
        <w:rPr>
          <w:noProof/>
          <w:lang w:val="pl-PL" w:eastAsia="pl-PL"/>
        </w:rPr>
        <w:drawing>
          <wp:inline distT="0" distB="0" distL="0" distR="0" wp14:anchorId="29F6FD58" wp14:editId="1E504C2C">
            <wp:extent cx="1703705" cy="657181"/>
            <wp:effectExtent l="0" t="0" r="0" b="0"/>
            <wp:docPr id="4" name="Obraz 4" descr="Podkarpackie - przestrzeń otw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karpackie - przestrzeń otwar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673" cy="66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pl-PL" w:eastAsia="pl-PL"/>
        </w:rPr>
        <w:t xml:space="preserve"> </w:t>
      </w:r>
      <w:r w:rsidR="00C96AA1">
        <w:rPr>
          <w:b/>
          <w:bCs/>
          <w:noProof/>
          <w:sz w:val="32"/>
          <w:szCs w:val="32"/>
          <w:lang w:eastAsia="pl-PL"/>
        </w:rPr>
        <w:t xml:space="preserve"> </w:t>
      </w:r>
      <w:r w:rsidR="007D7B93" w:rsidRPr="00C96AA1">
        <w:rPr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704850" cy="600075"/>
            <wp:effectExtent l="0" t="0" r="0" b="0"/>
            <wp:docPr id="79" name="Obraz 2" descr="https://www.rops.rzeszow.pl/dokumenty/logotypy/Logotyp_ROPS_Rzesz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rops.rzeszow.pl/dokumenty/logotypy/Logotyp_ROPS_Rzeszo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AA1">
        <w:rPr>
          <w:b/>
          <w:bCs/>
          <w:noProof/>
          <w:sz w:val="32"/>
          <w:szCs w:val="32"/>
          <w:lang w:eastAsia="pl-PL"/>
        </w:rPr>
        <w:t xml:space="preserve">     </w:t>
      </w:r>
      <w:r w:rsidR="007D7B93" w:rsidRPr="00C96AA1">
        <w:rPr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838200" cy="590550"/>
            <wp:effectExtent l="0" t="0" r="0" b="0"/>
            <wp:docPr id="78" name="Obraz 1" descr="C:\Users\User\Desktop\moje\KTS\Dzieci\Dotacje\2021\Fundacja LOTTO\logo-fundacja-lott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User\Desktop\moje\KTS\Dzieci\Dotacje\2021\Fundacja LOTTO\logo-fundacja-lotto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AA1">
        <w:rPr>
          <w:b/>
          <w:bCs/>
          <w:noProof/>
          <w:sz w:val="32"/>
          <w:szCs w:val="32"/>
          <w:lang w:eastAsia="pl-PL"/>
        </w:rPr>
        <w:t xml:space="preserve">   </w:t>
      </w:r>
      <w:r w:rsidR="007D7B93" w:rsidRPr="00C96AA1">
        <w:rPr>
          <w:b/>
          <w:noProof/>
          <w:sz w:val="32"/>
          <w:szCs w:val="32"/>
          <w:lang w:val="pl-PL" w:eastAsia="pl-PL"/>
        </w:rPr>
        <w:drawing>
          <wp:inline distT="0" distB="0" distL="0" distR="0">
            <wp:extent cx="533400" cy="596685"/>
            <wp:effectExtent l="0" t="0" r="0" b="0"/>
            <wp:docPr id="77" name="Obraz 18" descr="C:\Users\Lenovo-PC\AppData\Local\Microsoft\Windows\INetCache\Content.MSO\56D79C8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C:\Users\Lenovo-PC\AppData\Local\Microsoft\Windows\INetCache\Content.MSO\56D79C8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39" cy="5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  <w:lang w:val="pl-PL" w:eastAsia="pl-PL"/>
        </w:rPr>
        <w:t xml:space="preserve"> </w:t>
      </w:r>
    </w:p>
    <w:p w:rsidR="00E76181" w:rsidRDefault="00E76181" w:rsidP="00C96AA1">
      <w:pPr>
        <w:jc w:val="center"/>
        <w:rPr>
          <w:b/>
          <w:bCs/>
          <w:noProof/>
          <w:sz w:val="32"/>
          <w:szCs w:val="32"/>
          <w:lang w:val="pl-PL" w:eastAsia="pl-PL"/>
        </w:rPr>
      </w:pPr>
      <w:r>
        <w:rPr>
          <w:b/>
          <w:bCs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1437640</wp:posOffset>
            </wp:positionH>
            <wp:positionV relativeFrom="page">
              <wp:posOffset>1144905</wp:posOffset>
            </wp:positionV>
            <wp:extent cx="790575" cy="650875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181" w:rsidRDefault="00E76181" w:rsidP="00E76181">
      <w:pPr>
        <w:jc w:val="center"/>
        <w:rPr>
          <w:b/>
          <w:bCs/>
          <w:sz w:val="32"/>
          <w:szCs w:val="32"/>
          <w:lang w:val="pl-PL"/>
        </w:rPr>
      </w:pPr>
      <w:r w:rsidRPr="00E76181">
        <w:rPr>
          <w:b/>
          <w:bCs/>
          <w:noProof/>
          <w:sz w:val="32"/>
          <w:szCs w:val="32"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ge">
              <wp:posOffset>1352550</wp:posOffset>
            </wp:positionV>
            <wp:extent cx="1476375" cy="354330"/>
            <wp:effectExtent l="0" t="0" r="9525" b="7620"/>
            <wp:wrapTight wrapText="bothSides">
              <wp:wrapPolygon edited="0">
                <wp:start x="0" y="0"/>
                <wp:lineTo x="0" y="20903"/>
                <wp:lineTo x="21461" y="20903"/>
                <wp:lineTo x="21461" y="2323"/>
                <wp:lineTo x="21182" y="0"/>
                <wp:lineTo x="0" y="0"/>
              </wp:wrapPolygon>
            </wp:wrapTight>
            <wp:docPr id="1" name="Obraz 1" descr="http://mosir.tarnobrzeg.pl/wp-content/uploads/2021/07/logo_mos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ir.tarnobrzeg.pl/wp-content/uploads/2021/07/logo_mosir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5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lang w:val="pl-PL"/>
        </w:rPr>
        <w:t xml:space="preserve">    </w:t>
      </w:r>
      <w:bookmarkStart w:id="0" w:name="_GoBack"/>
      <w:bookmarkEnd w:id="0"/>
      <w:r>
        <w:rPr>
          <w:b/>
          <w:bCs/>
          <w:sz w:val="32"/>
          <w:szCs w:val="32"/>
          <w:lang w:val="pl-PL"/>
        </w:rPr>
        <w:t xml:space="preserve">              </w:t>
      </w:r>
    </w:p>
    <w:p w:rsidR="00E76181" w:rsidRDefault="00E76181" w:rsidP="00C96AA1">
      <w:pPr>
        <w:jc w:val="center"/>
        <w:rPr>
          <w:b/>
          <w:bCs/>
          <w:sz w:val="32"/>
          <w:szCs w:val="32"/>
        </w:rPr>
      </w:pPr>
    </w:p>
    <w:p w:rsidR="00E76181" w:rsidRDefault="00E76181" w:rsidP="00C96AA1">
      <w:pPr>
        <w:jc w:val="center"/>
        <w:rPr>
          <w:b/>
          <w:bCs/>
          <w:sz w:val="32"/>
          <w:szCs w:val="32"/>
        </w:rPr>
      </w:pPr>
    </w:p>
    <w:p w:rsidR="00E76181" w:rsidRPr="00E76181" w:rsidRDefault="00E76181" w:rsidP="00C96AA1">
      <w:pPr>
        <w:jc w:val="center"/>
        <w:rPr>
          <w:b/>
          <w:bCs/>
          <w:sz w:val="16"/>
          <w:szCs w:val="16"/>
        </w:rPr>
      </w:pPr>
    </w:p>
    <w:p w:rsidR="00C96AA1" w:rsidRPr="00E76181" w:rsidRDefault="00C96AA1" w:rsidP="00C96AA1">
      <w:pPr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</w:rPr>
        <w:t>K</w:t>
      </w:r>
      <w:r w:rsidRPr="009A3F6A">
        <w:rPr>
          <w:b/>
          <w:bCs/>
          <w:sz w:val="32"/>
          <w:szCs w:val="32"/>
        </w:rPr>
        <w:t xml:space="preserve">omunikat </w:t>
      </w:r>
      <w:r w:rsidR="00E76181">
        <w:rPr>
          <w:b/>
          <w:bCs/>
          <w:sz w:val="32"/>
          <w:szCs w:val="32"/>
          <w:lang w:val="pl-PL"/>
        </w:rPr>
        <w:t>Organizacyjny</w:t>
      </w:r>
    </w:p>
    <w:p w:rsidR="00C96AA1" w:rsidRPr="00E76181" w:rsidRDefault="00C96AA1" w:rsidP="00C96AA1">
      <w:pPr>
        <w:jc w:val="center"/>
        <w:rPr>
          <w:b/>
          <w:bCs/>
          <w:sz w:val="16"/>
          <w:szCs w:val="16"/>
        </w:rPr>
      </w:pPr>
    </w:p>
    <w:p w:rsidR="00C96AA1" w:rsidRPr="00BD7F13" w:rsidRDefault="00C96AA1" w:rsidP="00C96AA1">
      <w:pPr>
        <w:jc w:val="center"/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D7F13"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Mikołajkowy </w:t>
      </w:r>
      <w:r w:rsidR="00ED1FA2">
        <w:rPr>
          <w:b/>
          <w:bCs/>
          <w:color w:val="FFC000" w:themeColor="accent4"/>
          <w:sz w:val="40"/>
          <w:szCs w:val="40"/>
          <w:lang w:val="pl-PL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Rodzinny </w:t>
      </w:r>
      <w:r w:rsidRPr="00BD7F13">
        <w:rPr>
          <w:b/>
          <w:bCs/>
          <w:color w:val="FFC000" w:themeColor="accent4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Turniej Tenisa Stołowego</w:t>
      </w:r>
    </w:p>
    <w:p w:rsidR="00C96AA1" w:rsidRDefault="00C96AA1" w:rsidP="00C96AA1">
      <w:pPr>
        <w:jc w:val="center"/>
        <w:rPr>
          <w:b/>
          <w:bCs/>
          <w:sz w:val="32"/>
          <w:szCs w:val="32"/>
        </w:rPr>
      </w:pPr>
    </w:p>
    <w:p w:rsidR="00C96AA1" w:rsidRDefault="00C96AA1" w:rsidP="00C96AA1">
      <w:pPr>
        <w:jc w:val="center"/>
        <w:rPr>
          <w:b/>
          <w:bCs/>
        </w:rPr>
      </w:pPr>
    </w:p>
    <w:p w:rsidR="00C96AA1" w:rsidRPr="00C96AA1" w:rsidRDefault="00C96AA1" w:rsidP="00C96AA1">
      <w:pPr>
        <w:rPr>
          <w:sz w:val="24"/>
          <w:szCs w:val="24"/>
        </w:rPr>
      </w:pPr>
      <w:r w:rsidRPr="00C96AA1">
        <w:rPr>
          <w:b/>
          <w:bCs/>
          <w:sz w:val="24"/>
          <w:szCs w:val="24"/>
        </w:rPr>
        <w:t>Cel</w:t>
      </w:r>
      <w:r w:rsidRPr="00C96AA1">
        <w:rPr>
          <w:sz w:val="24"/>
          <w:szCs w:val="24"/>
        </w:rPr>
        <w:t xml:space="preserve">: 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>• Popularyzacja tenisa stołowego.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>• Promocja i upowszechnianie aktywności fizycznej wśród dzieci, młodzieży i osób dorosłych.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 xml:space="preserve">• Promowanie aktywnego stylu życia wśród wszystkich grup społecznych jako skutecznej formy 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 xml:space="preserve">   profilaktyki zdrowotnej i przeciwdziałania patologiom społecznym.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>• Zachęcenie do rodzinnego uprawiania sportu poprzez wspólny udział w zawodach członków rodziny.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>• Budowanie zaangażowania rodziców w sport dziecka.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>• Propagowanie rekreacji rodzinnej jako formy animacji rodziny.</w:t>
      </w:r>
    </w:p>
    <w:p w:rsidR="00C96AA1" w:rsidRPr="00C96AA1" w:rsidRDefault="00C96AA1" w:rsidP="00C96AA1">
      <w:pPr>
        <w:rPr>
          <w:sz w:val="22"/>
          <w:szCs w:val="22"/>
        </w:rPr>
      </w:pPr>
      <w:r w:rsidRPr="00C96AA1">
        <w:rPr>
          <w:sz w:val="22"/>
          <w:szCs w:val="22"/>
        </w:rPr>
        <w:t>• Wyłonienie najlepszych drużyn (rodzin).</w:t>
      </w:r>
    </w:p>
    <w:p w:rsidR="00C96AA1" w:rsidRPr="00C96AA1" w:rsidRDefault="00C96AA1" w:rsidP="00C96AA1">
      <w:pPr>
        <w:rPr>
          <w:sz w:val="22"/>
          <w:szCs w:val="22"/>
        </w:rPr>
      </w:pPr>
    </w:p>
    <w:p w:rsidR="00E76181" w:rsidRDefault="00C96AA1" w:rsidP="00C96AA1">
      <w:pPr>
        <w:rPr>
          <w:sz w:val="22"/>
          <w:szCs w:val="22"/>
          <w:lang w:val="pl-PL"/>
        </w:rPr>
      </w:pPr>
      <w:bookmarkStart w:id="1" w:name="dalej"/>
      <w:bookmarkEnd w:id="1"/>
      <w:r w:rsidRPr="00C96AA1">
        <w:rPr>
          <w:b/>
          <w:bCs/>
          <w:sz w:val="24"/>
          <w:szCs w:val="24"/>
        </w:rPr>
        <w:t>Organizator</w:t>
      </w:r>
      <w:r w:rsidRPr="00C96AA1">
        <w:rPr>
          <w:sz w:val="24"/>
          <w:szCs w:val="24"/>
        </w:rPr>
        <w:t>:</w:t>
      </w:r>
      <w:r w:rsidRPr="00C96AA1">
        <w:rPr>
          <w:sz w:val="24"/>
          <w:szCs w:val="24"/>
        </w:rPr>
        <w:br/>
      </w:r>
      <w:r w:rsidRPr="00C96AA1">
        <w:rPr>
          <w:sz w:val="22"/>
          <w:szCs w:val="22"/>
        </w:rPr>
        <w:t>• KTS Enea Siarkopol Tarnobrzeg</w:t>
      </w:r>
      <w:r w:rsidRPr="00C96AA1">
        <w:rPr>
          <w:sz w:val="22"/>
          <w:szCs w:val="22"/>
        </w:rPr>
        <w:br/>
        <w:t xml:space="preserve">• </w:t>
      </w:r>
      <w:r w:rsidR="00E76181">
        <w:rPr>
          <w:sz w:val="22"/>
          <w:szCs w:val="22"/>
          <w:lang w:val="pl-PL"/>
        </w:rPr>
        <w:t>Miejski Ośrodek Sportu w Tarnobrzegu</w:t>
      </w:r>
    </w:p>
    <w:p w:rsidR="00E76181" w:rsidRDefault="00E76181" w:rsidP="00C96AA1">
      <w:pPr>
        <w:rPr>
          <w:sz w:val="22"/>
          <w:szCs w:val="22"/>
          <w:lang w:val="pl-PL"/>
        </w:rPr>
      </w:pPr>
    </w:p>
    <w:p w:rsidR="00E76181" w:rsidRPr="00E76181" w:rsidRDefault="00E76181" w:rsidP="00C96AA1">
      <w:pPr>
        <w:rPr>
          <w:sz w:val="22"/>
          <w:szCs w:val="22"/>
          <w:lang w:val="pl-PL"/>
        </w:rPr>
      </w:pPr>
      <w:r w:rsidRPr="00E76181">
        <w:rPr>
          <w:b/>
          <w:sz w:val="24"/>
          <w:szCs w:val="24"/>
          <w:lang w:val="pl-PL"/>
        </w:rPr>
        <w:t>Partner</w:t>
      </w:r>
      <w:r>
        <w:rPr>
          <w:sz w:val="22"/>
          <w:szCs w:val="22"/>
          <w:lang w:val="pl-PL"/>
        </w:rPr>
        <w:t>:</w:t>
      </w:r>
    </w:p>
    <w:p w:rsidR="00C96AA1" w:rsidRPr="00C96AA1" w:rsidRDefault="00E76181" w:rsidP="00C96AA1">
      <w:pPr>
        <w:rPr>
          <w:rFonts w:cs="Calibri"/>
          <w:sz w:val="22"/>
          <w:szCs w:val="22"/>
        </w:rPr>
      </w:pPr>
      <w:r w:rsidRPr="00E76181">
        <w:rPr>
          <w:rFonts w:cs="Calibri"/>
          <w:sz w:val="22"/>
          <w:szCs w:val="22"/>
        </w:rPr>
        <w:t>•</w:t>
      </w:r>
      <w:r>
        <w:rPr>
          <w:rFonts w:cs="Calibri"/>
          <w:sz w:val="22"/>
          <w:szCs w:val="22"/>
          <w:lang w:val="pl-PL"/>
        </w:rPr>
        <w:t xml:space="preserve"> </w:t>
      </w:r>
      <w:r w:rsidRPr="00E76181">
        <w:rPr>
          <w:rFonts w:cs="Calibri"/>
          <w:sz w:val="22"/>
          <w:szCs w:val="22"/>
          <w:lang w:val="pl-PL"/>
        </w:rPr>
        <w:t>Urząd Marszałkowski Województwa Podkarpackiego w Rzeszowie</w:t>
      </w:r>
    </w:p>
    <w:p w:rsidR="00C96AA1" w:rsidRPr="00C96AA1" w:rsidRDefault="00C96AA1" w:rsidP="00C96AA1">
      <w:pPr>
        <w:rPr>
          <w:rFonts w:cs="Calibri"/>
          <w:sz w:val="22"/>
          <w:szCs w:val="22"/>
        </w:rPr>
      </w:pPr>
      <w:r w:rsidRPr="00C96AA1">
        <w:rPr>
          <w:rFonts w:cs="Calibri"/>
          <w:sz w:val="22"/>
          <w:szCs w:val="22"/>
        </w:rPr>
        <w:t>• Regionalny Ośrodek Polityki Społecznej w Rzeszowie</w:t>
      </w:r>
    </w:p>
    <w:p w:rsidR="00C96AA1" w:rsidRPr="00C96AA1" w:rsidRDefault="00C96AA1" w:rsidP="00C96AA1">
      <w:pPr>
        <w:rPr>
          <w:rFonts w:cs="Calibri"/>
          <w:sz w:val="22"/>
          <w:szCs w:val="22"/>
        </w:rPr>
      </w:pPr>
      <w:r w:rsidRPr="00C96AA1">
        <w:rPr>
          <w:rFonts w:cs="Calibri"/>
          <w:sz w:val="22"/>
          <w:szCs w:val="22"/>
        </w:rPr>
        <w:t>• Fundacja LOTTO im. H. Konopackiej</w:t>
      </w:r>
    </w:p>
    <w:p w:rsidR="00C96AA1" w:rsidRPr="00C96AA1" w:rsidRDefault="00E76181" w:rsidP="00C96AA1">
      <w:pPr>
        <w:pStyle w:val="Akapitzlist"/>
        <w:numPr>
          <w:ilvl w:val="0"/>
          <w:numId w:val="9"/>
        </w:numPr>
        <w:ind w:left="142" w:hanging="142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  <w:lang w:val="pl-PL"/>
        </w:rPr>
        <w:t xml:space="preserve">Urząd </w:t>
      </w:r>
      <w:r w:rsidR="00C96AA1" w:rsidRPr="00C96AA1">
        <w:rPr>
          <w:rFonts w:cs="Calibri"/>
          <w:sz w:val="22"/>
          <w:szCs w:val="22"/>
        </w:rPr>
        <w:t>Miast</w:t>
      </w:r>
      <w:r>
        <w:rPr>
          <w:rFonts w:cs="Calibri"/>
          <w:sz w:val="22"/>
          <w:szCs w:val="22"/>
          <w:lang w:val="pl-PL"/>
        </w:rPr>
        <w:t>a w</w:t>
      </w:r>
      <w:r w:rsidR="00C96AA1" w:rsidRPr="00C96AA1">
        <w:rPr>
          <w:rFonts w:cs="Calibri"/>
          <w:sz w:val="22"/>
          <w:szCs w:val="22"/>
        </w:rPr>
        <w:t xml:space="preserve"> Tarnobrzeg</w:t>
      </w:r>
      <w:r>
        <w:rPr>
          <w:rFonts w:cs="Calibri"/>
          <w:sz w:val="22"/>
          <w:szCs w:val="22"/>
          <w:lang w:val="pl-PL"/>
        </w:rPr>
        <w:t>u</w:t>
      </w:r>
    </w:p>
    <w:p w:rsidR="00C96AA1" w:rsidRPr="00C96AA1" w:rsidRDefault="00C96AA1" w:rsidP="00C96AA1">
      <w:pPr>
        <w:rPr>
          <w:rFonts w:cs="Calibri"/>
        </w:rPr>
      </w:pPr>
    </w:p>
    <w:p w:rsidR="00C96AA1" w:rsidRPr="00C96AA1" w:rsidRDefault="00C96AA1" w:rsidP="00C96AA1">
      <w:pPr>
        <w:rPr>
          <w:sz w:val="24"/>
          <w:szCs w:val="24"/>
        </w:rPr>
      </w:pPr>
      <w:r w:rsidRPr="00C96AA1">
        <w:rPr>
          <w:b/>
          <w:sz w:val="24"/>
          <w:szCs w:val="24"/>
        </w:rPr>
        <w:t>Termin</w:t>
      </w:r>
      <w:r w:rsidRPr="00C96AA1">
        <w:rPr>
          <w:sz w:val="24"/>
          <w:szCs w:val="24"/>
        </w:rPr>
        <w:t>:</w:t>
      </w:r>
    </w:p>
    <w:p w:rsidR="00C96AA1" w:rsidRDefault="00C96AA1" w:rsidP="00C96AA1">
      <w:pPr>
        <w:rPr>
          <w:b/>
        </w:rPr>
      </w:pPr>
      <w:r w:rsidRPr="00C96AA1">
        <w:rPr>
          <w:sz w:val="22"/>
          <w:szCs w:val="22"/>
        </w:rPr>
        <w:t xml:space="preserve">Mikołajkowy </w:t>
      </w:r>
      <w:r w:rsidR="00E76181">
        <w:rPr>
          <w:sz w:val="22"/>
          <w:szCs w:val="22"/>
          <w:lang w:val="pl-PL"/>
        </w:rPr>
        <w:t xml:space="preserve">Rodzinny </w:t>
      </w:r>
      <w:r w:rsidRPr="00C96AA1">
        <w:rPr>
          <w:sz w:val="22"/>
          <w:szCs w:val="22"/>
        </w:rPr>
        <w:t>Turniej Tenisa Stołowego odbędzie się  w dniu</w:t>
      </w:r>
      <w:r>
        <w:t xml:space="preserve"> </w:t>
      </w:r>
      <w:r w:rsidRPr="00C96AA1">
        <w:rPr>
          <w:b/>
          <w:color w:val="0070C0"/>
          <w:sz w:val="24"/>
          <w:szCs w:val="24"/>
        </w:rPr>
        <w:t>4 grudnia 2021 roku, godz. 10,00</w:t>
      </w:r>
      <w:r w:rsidRPr="007674F3">
        <w:rPr>
          <w:b/>
        </w:rPr>
        <w:t>.</w:t>
      </w:r>
    </w:p>
    <w:p w:rsidR="00C96AA1" w:rsidRDefault="00C96AA1" w:rsidP="00C96AA1">
      <w:pPr>
        <w:rPr>
          <w:b/>
        </w:rPr>
      </w:pPr>
    </w:p>
    <w:p w:rsidR="00C96AA1" w:rsidRPr="00C96AA1" w:rsidRDefault="00C96AA1" w:rsidP="00C96AA1">
      <w:pPr>
        <w:rPr>
          <w:b/>
          <w:sz w:val="24"/>
          <w:szCs w:val="24"/>
        </w:rPr>
      </w:pPr>
      <w:r w:rsidRPr="00C96AA1">
        <w:rPr>
          <w:b/>
          <w:sz w:val="24"/>
          <w:szCs w:val="24"/>
        </w:rPr>
        <w:t>Miejsce:</w:t>
      </w:r>
    </w:p>
    <w:p w:rsidR="00572C16" w:rsidRDefault="00C96AA1" w:rsidP="00C96AA1">
      <w:pPr>
        <w:rPr>
          <w:sz w:val="22"/>
          <w:szCs w:val="22"/>
        </w:rPr>
      </w:pPr>
      <w:r w:rsidRPr="001C3F38">
        <w:t>•</w:t>
      </w:r>
      <w:r>
        <w:t xml:space="preserve"> </w:t>
      </w:r>
      <w:r w:rsidRPr="00C96AA1">
        <w:rPr>
          <w:sz w:val="22"/>
          <w:szCs w:val="22"/>
        </w:rPr>
        <w:t>Hala MOSiR w Tarnobrzegu, Al. Niepodległości 2</w:t>
      </w:r>
    </w:p>
    <w:p w:rsidR="00572C16" w:rsidRDefault="00572C16" w:rsidP="00C96AA1">
      <w:pPr>
        <w:rPr>
          <w:sz w:val="22"/>
          <w:szCs w:val="22"/>
        </w:rPr>
      </w:pPr>
    </w:p>
    <w:p w:rsidR="00572C16" w:rsidRPr="00C96AA1" w:rsidRDefault="00572C16" w:rsidP="00572C16">
      <w:pPr>
        <w:rPr>
          <w:rFonts w:asciiTheme="minorHAnsi" w:hAnsiTheme="minorHAnsi" w:cstheme="minorHAnsi"/>
          <w:b/>
          <w:sz w:val="24"/>
          <w:szCs w:val="24"/>
        </w:rPr>
      </w:pPr>
      <w:r w:rsidRPr="00C96AA1">
        <w:rPr>
          <w:rFonts w:asciiTheme="minorHAnsi" w:hAnsiTheme="minorHAnsi" w:cstheme="minorHAnsi"/>
          <w:b/>
          <w:sz w:val="24"/>
          <w:szCs w:val="24"/>
        </w:rPr>
        <w:t>Program:</w:t>
      </w:r>
    </w:p>
    <w:p w:rsidR="00572C16" w:rsidRPr="00C96AA1" w:rsidRDefault="00572C16" w:rsidP="00572C16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C96AA1">
        <w:rPr>
          <w:rFonts w:asciiTheme="minorHAnsi" w:hAnsiTheme="minorHAnsi" w:cstheme="minorHAnsi"/>
          <w:sz w:val="22"/>
          <w:szCs w:val="22"/>
        </w:rPr>
        <w:t xml:space="preserve"> 9.30 – potwierdzenie zgłoszeń</w:t>
      </w:r>
    </w:p>
    <w:p w:rsidR="00C96AA1" w:rsidRDefault="00572C16" w:rsidP="00572C16">
      <w:r w:rsidRPr="00C96AA1">
        <w:rPr>
          <w:rFonts w:asciiTheme="minorHAnsi" w:hAnsiTheme="minorHAnsi" w:cstheme="minorHAnsi"/>
          <w:sz w:val="22"/>
          <w:szCs w:val="22"/>
        </w:rPr>
        <w:t xml:space="preserve">•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C96AA1">
        <w:rPr>
          <w:rFonts w:asciiTheme="minorHAnsi" w:hAnsiTheme="minorHAnsi" w:cstheme="minorHAnsi"/>
          <w:sz w:val="22"/>
          <w:szCs w:val="22"/>
        </w:rPr>
        <w:t>10.00 – uroczyste rozpoczęcie Turnieju</w:t>
      </w:r>
      <w:r w:rsidR="00C96AA1" w:rsidRPr="007674F3">
        <w:br/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b/>
          <w:bCs/>
          <w:sz w:val="24"/>
          <w:szCs w:val="24"/>
        </w:rPr>
        <w:t>Uczestnictwo</w:t>
      </w:r>
      <w:r w:rsidRPr="00C96AA1">
        <w:rPr>
          <w:rFonts w:asciiTheme="minorHAnsi" w:hAnsiTheme="minorHAnsi" w:cstheme="minorHAnsi"/>
          <w:sz w:val="24"/>
          <w:szCs w:val="24"/>
        </w:rPr>
        <w:t>:</w:t>
      </w:r>
      <w:r w:rsidRPr="00C96AA1">
        <w:rPr>
          <w:rFonts w:asciiTheme="minorHAnsi" w:hAnsiTheme="minorHAnsi" w:cstheme="minorHAnsi"/>
          <w:sz w:val="22"/>
          <w:szCs w:val="22"/>
        </w:rPr>
        <w:br/>
        <w:t>W zawodach mogą brać udział: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dzieci w wieku 7 - 15 lat (urodzone w 2006 i młodsze),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>• Ich rodzic (</w:t>
      </w:r>
      <w:r>
        <w:rPr>
          <w:rFonts w:asciiTheme="minorHAnsi" w:hAnsiTheme="minorHAnsi" w:cstheme="minorHAnsi"/>
          <w:sz w:val="22"/>
          <w:szCs w:val="22"/>
          <w:lang w:val="pl-PL"/>
        </w:rPr>
        <w:t>mama/tato</w:t>
      </w:r>
      <w:r w:rsidRPr="00C96AA1">
        <w:rPr>
          <w:rFonts w:asciiTheme="minorHAnsi" w:hAnsiTheme="minorHAnsi" w:cstheme="minorHAnsi"/>
          <w:sz w:val="22"/>
          <w:szCs w:val="22"/>
        </w:rPr>
        <w:t>/babcia/dziadek/wujek/ciocia),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którzy zostaną zgłoszone (e-mai lub telefoniczne) w wyznaczonym terminie i z podpisanym kwestionariuszem sanitarnym, który jest w załączeniu.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6AA1">
        <w:rPr>
          <w:rFonts w:asciiTheme="minorHAnsi" w:hAnsiTheme="minorHAnsi" w:cstheme="minorHAnsi"/>
          <w:b/>
          <w:bCs/>
          <w:sz w:val="24"/>
          <w:szCs w:val="24"/>
        </w:rPr>
        <w:t>Kategorie wiekowe:</w:t>
      </w:r>
    </w:p>
    <w:p w:rsidR="00C96AA1" w:rsidRPr="00C96AA1" w:rsidRDefault="00C96AA1" w:rsidP="00C96AA1">
      <w:pPr>
        <w:rPr>
          <w:rFonts w:asciiTheme="minorHAnsi" w:hAnsiTheme="minorHAnsi" w:cstheme="minorHAnsi"/>
          <w:bCs/>
          <w:sz w:val="22"/>
          <w:szCs w:val="22"/>
        </w:rPr>
      </w:pPr>
      <w:r w:rsidRPr="00C96AA1">
        <w:rPr>
          <w:rFonts w:asciiTheme="minorHAnsi" w:hAnsiTheme="minorHAnsi" w:cstheme="minorHAnsi"/>
          <w:bCs/>
          <w:sz w:val="22"/>
          <w:szCs w:val="22"/>
        </w:rPr>
        <w:t>• Dziecko klasa IV i młodsze + rodzic (rodzic/dziadek/babcia/wujek/ciocia)</w:t>
      </w:r>
    </w:p>
    <w:p w:rsidR="00C96AA1" w:rsidRPr="00C96AA1" w:rsidRDefault="00C96AA1" w:rsidP="00C96AA1">
      <w:pPr>
        <w:rPr>
          <w:rFonts w:asciiTheme="minorHAnsi" w:hAnsiTheme="minorHAnsi" w:cstheme="minorHAnsi"/>
          <w:bCs/>
          <w:sz w:val="22"/>
          <w:szCs w:val="22"/>
        </w:rPr>
      </w:pPr>
      <w:r w:rsidRPr="00C96AA1">
        <w:rPr>
          <w:rFonts w:asciiTheme="minorHAnsi" w:hAnsiTheme="minorHAnsi" w:cstheme="minorHAnsi"/>
          <w:bCs/>
          <w:sz w:val="22"/>
          <w:szCs w:val="22"/>
        </w:rPr>
        <w:t>• Dziecko klasa V – VIII + rodzic (rodzic/dziadek/babcia/wujek/ciocia)</w:t>
      </w:r>
    </w:p>
    <w:p w:rsidR="00E76181" w:rsidRDefault="00E76181" w:rsidP="00C96AA1">
      <w:pPr>
        <w:rPr>
          <w:rFonts w:asciiTheme="minorHAnsi" w:hAnsiTheme="minorHAnsi" w:cstheme="minorHAnsi"/>
          <w:sz w:val="22"/>
          <w:szCs w:val="22"/>
        </w:rPr>
      </w:pPr>
    </w:p>
    <w:p w:rsidR="00E76181" w:rsidRPr="00C96AA1" w:rsidRDefault="00E7618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b/>
          <w:sz w:val="24"/>
          <w:szCs w:val="24"/>
        </w:rPr>
      </w:pPr>
      <w:r w:rsidRPr="00C96AA1">
        <w:rPr>
          <w:rFonts w:asciiTheme="minorHAnsi" w:hAnsiTheme="minorHAnsi" w:cstheme="minorHAnsi"/>
          <w:b/>
          <w:sz w:val="24"/>
          <w:szCs w:val="24"/>
        </w:rPr>
        <w:t>Zasady gry: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>• Drużyna składa się z dziecka i z rodzica (</w:t>
      </w:r>
      <w:r>
        <w:rPr>
          <w:rFonts w:asciiTheme="minorHAnsi" w:hAnsiTheme="minorHAnsi" w:cstheme="minorHAnsi"/>
          <w:sz w:val="22"/>
          <w:szCs w:val="22"/>
          <w:lang w:val="pl-PL"/>
        </w:rPr>
        <w:t>mama/tato</w:t>
      </w:r>
      <w:r w:rsidRPr="00C96AA1">
        <w:rPr>
          <w:rFonts w:asciiTheme="minorHAnsi" w:hAnsiTheme="minorHAnsi" w:cstheme="minorHAnsi"/>
          <w:sz w:val="22"/>
          <w:szCs w:val="22"/>
        </w:rPr>
        <w:t>/dziadek/babcia/wujek/ciocia).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>• Turniej przeprowadzony będą zgodnie z przepisami gry Polskiego Związku Tenisa Stołowego.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W zależności od liczby zgłoszonych drużyn turniej będzie rozgrywany systemem grupowym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lub do dwóch przegranych.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Mecz pomiędzy drużynami polega na rozegraniu pojedynków pomiędzy dziećmi i rodzicami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(</w:t>
      </w:r>
      <w:r>
        <w:rPr>
          <w:rFonts w:asciiTheme="minorHAnsi" w:hAnsiTheme="minorHAnsi" w:cstheme="minorHAnsi"/>
          <w:sz w:val="22"/>
          <w:szCs w:val="22"/>
          <w:lang w:val="pl-PL"/>
        </w:rPr>
        <w:t>mama/tato</w:t>
      </w:r>
      <w:r w:rsidRPr="00C96AA1">
        <w:rPr>
          <w:rFonts w:asciiTheme="minorHAnsi" w:hAnsiTheme="minorHAnsi" w:cstheme="minorHAnsi"/>
          <w:sz w:val="22"/>
          <w:szCs w:val="22"/>
        </w:rPr>
        <w:t>/dziadek/babcia/wujek/ciocia) a w przypadku remisu decyduje gra deblowa.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b/>
          <w:sz w:val="24"/>
          <w:szCs w:val="24"/>
        </w:rPr>
        <w:t>System rozgrywek</w:t>
      </w:r>
      <w:r w:rsidRPr="00C96AA1">
        <w:rPr>
          <w:rFonts w:asciiTheme="minorHAnsi" w:hAnsiTheme="minorHAnsi" w:cstheme="minorHAnsi"/>
          <w:sz w:val="22"/>
          <w:szCs w:val="22"/>
        </w:rPr>
        <w:t>:</w:t>
      </w:r>
    </w:p>
    <w:p w:rsid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System rozgrywek tego Turnieju podany zostanie zainteresowanym w dniu </w:t>
      </w:r>
      <w:r w:rsidRPr="00C96AA1">
        <w:rPr>
          <w:rFonts w:asciiTheme="minorHAnsi" w:hAnsiTheme="minorHAnsi" w:cstheme="minorHAnsi"/>
          <w:b/>
          <w:sz w:val="22"/>
          <w:szCs w:val="22"/>
        </w:rPr>
        <w:t>04.12.2021r</w:t>
      </w:r>
      <w:r w:rsidRPr="00C96A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C96AA1">
        <w:rPr>
          <w:rFonts w:asciiTheme="minorHAnsi" w:hAnsiTheme="minorHAnsi" w:cstheme="minorHAnsi"/>
          <w:sz w:val="22"/>
          <w:szCs w:val="22"/>
        </w:rPr>
        <w:t>przed rozpoczęciem zawodów, po weryfikacji listy zgłoszeń.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b/>
          <w:sz w:val="24"/>
          <w:szCs w:val="24"/>
        </w:rPr>
      </w:pPr>
      <w:r w:rsidRPr="00C96AA1">
        <w:rPr>
          <w:rFonts w:asciiTheme="minorHAnsi" w:hAnsiTheme="minorHAnsi" w:cstheme="minorHAnsi"/>
          <w:b/>
          <w:sz w:val="24"/>
          <w:szCs w:val="24"/>
        </w:rPr>
        <w:t>Zgłoszenia:</w:t>
      </w:r>
    </w:p>
    <w:p w:rsidR="00986BCC" w:rsidRDefault="00C96AA1" w:rsidP="00C96AA1">
      <w:pPr>
        <w:rPr>
          <w:rFonts w:asciiTheme="minorHAnsi" w:hAnsiTheme="minorHAnsi" w:cstheme="minorHAnsi"/>
          <w:b/>
          <w:color w:val="0070C0"/>
          <w:sz w:val="24"/>
          <w:szCs w:val="24"/>
          <w:lang w:val="pl-PL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Zgłoszenia drużyn do turnieju przyjmowane są wyłącznie do </w:t>
      </w:r>
      <w:r w:rsidRPr="00C96AA1">
        <w:rPr>
          <w:rFonts w:asciiTheme="minorHAnsi" w:hAnsiTheme="minorHAnsi" w:cstheme="minorHAnsi"/>
          <w:b/>
          <w:color w:val="0070C0"/>
          <w:sz w:val="24"/>
          <w:szCs w:val="24"/>
        </w:rPr>
        <w:t>01.12.2021r, godz.22,00</w:t>
      </w:r>
      <w:r w:rsidR="00986BCC">
        <w:rPr>
          <w:rFonts w:asciiTheme="minorHAnsi" w:hAnsiTheme="minorHAnsi" w:cstheme="minorHAnsi"/>
          <w:b/>
          <w:color w:val="0070C0"/>
          <w:sz w:val="24"/>
          <w:szCs w:val="24"/>
          <w:lang w:val="pl-PL"/>
        </w:rPr>
        <w:t xml:space="preserve"> </w:t>
      </w:r>
    </w:p>
    <w:p w:rsidR="00C96AA1" w:rsidRPr="00C96AA1" w:rsidRDefault="00986BCC" w:rsidP="00C96A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70C0"/>
          <w:sz w:val="24"/>
          <w:szCs w:val="24"/>
          <w:lang w:val="pl-PL"/>
        </w:rPr>
        <w:t xml:space="preserve">   </w:t>
      </w:r>
      <w:r w:rsidRPr="00986BCC">
        <w:rPr>
          <w:rFonts w:asciiTheme="minorHAnsi" w:hAnsiTheme="minorHAnsi" w:cstheme="minorHAnsi"/>
          <w:sz w:val="22"/>
          <w:szCs w:val="22"/>
          <w:lang w:val="pl-PL"/>
        </w:rPr>
        <w:t>(imię i nazwisko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Pr="00986BCC">
        <w:rPr>
          <w:rFonts w:asciiTheme="minorHAnsi" w:hAnsiTheme="minorHAnsi" w:cstheme="minorHAnsi"/>
          <w:sz w:val="22"/>
          <w:szCs w:val="22"/>
          <w:lang w:val="pl-PL"/>
        </w:rPr>
        <w:t>data urodzenia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 miejscowość)</w:t>
      </w:r>
      <w:r w:rsidR="00C96AA1" w:rsidRPr="00E76181">
        <w:rPr>
          <w:rFonts w:asciiTheme="minorHAnsi" w:hAnsiTheme="minorHAnsi" w:cstheme="minorHAnsi"/>
          <w:sz w:val="22"/>
          <w:szCs w:val="22"/>
        </w:rPr>
        <w:t>.</w:t>
      </w:r>
      <w:r w:rsidR="00C96AA1" w:rsidRPr="00C96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>• Zgłos</w:t>
      </w:r>
      <w:r w:rsidR="00E76181">
        <w:rPr>
          <w:rFonts w:asciiTheme="minorHAnsi" w:hAnsiTheme="minorHAnsi" w:cstheme="minorHAnsi"/>
          <w:sz w:val="22"/>
          <w:szCs w:val="22"/>
          <w:lang w:val="pl-PL"/>
        </w:rPr>
        <w:t xml:space="preserve">zenie </w:t>
      </w:r>
      <w:r w:rsidRPr="00C96AA1">
        <w:rPr>
          <w:rFonts w:asciiTheme="minorHAnsi" w:hAnsiTheme="minorHAnsi" w:cstheme="minorHAnsi"/>
          <w:sz w:val="22"/>
          <w:szCs w:val="22"/>
        </w:rPr>
        <w:t xml:space="preserve">należy </w:t>
      </w:r>
      <w:r w:rsidR="00E76181">
        <w:rPr>
          <w:rFonts w:asciiTheme="minorHAnsi" w:hAnsiTheme="minorHAnsi" w:cstheme="minorHAnsi"/>
          <w:sz w:val="22"/>
          <w:szCs w:val="22"/>
          <w:lang w:val="pl-PL"/>
        </w:rPr>
        <w:t>przesłać</w:t>
      </w:r>
      <w:r w:rsidRPr="00C96AA1">
        <w:rPr>
          <w:rFonts w:asciiTheme="minorHAnsi" w:hAnsiTheme="minorHAnsi" w:cstheme="minorHAnsi"/>
          <w:sz w:val="22"/>
          <w:szCs w:val="22"/>
        </w:rPr>
        <w:t xml:space="preserve"> drogą elektroniczną  </w:t>
      </w:r>
      <w:r w:rsidRPr="00C96AA1">
        <w:rPr>
          <w:rFonts w:asciiTheme="minorHAnsi" w:hAnsiTheme="minorHAnsi" w:cstheme="minorHAnsi"/>
          <w:b/>
          <w:color w:val="0070C0"/>
          <w:sz w:val="24"/>
          <w:szCs w:val="24"/>
        </w:rPr>
        <w:t>barbara_ts24@wp.pl</w:t>
      </w:r>
      <w:r w:rsidRPr="00C96AA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</w:t>
      </w:r>
      <w:r w:rsidRPr="00C96AA1">
        <w:rPr>
          <w:rFonts w:asciiTheme="minorHAnsi" w:hAnsiTheme="minorHAnsi" w:cstheme="minorHAnsi"/>
          <w:sz w:val="22"/>
          <w:szCs w:val="22"/>
        </w:rPr>
        <w:t xml:space="preserve">lub telefonicznie: </w:t>
      </w:r>
      <w:r w:rsidRPr="00C96AA1">
        <w:rPr>
          <w:rFonts w:asciiTheme="minorHAnsi" w:hAnsiTheme="minorHAnsi" w:cstheme="minorHAnsi"/>
          <w:b/>
          <w:color w:val="0070C0"/>
          <w:sz w:val="24"/>
          <w:szCs w:val="24"/>
        </w:rPr>
        <w:t>664417566, 514700126</w:t>
      </w:r>
      <w:r w:rsidRPr="00C96AA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b/>
          <w:bCs/>
          <w:sz w:val="24"/>
          <w:szCs w:val="24"/>
        </w:rPr>
        <w:t>Nagrody</w:t>
      </w:r>
      <w:r w:rsidRPr="00C96AA1">
        <w:rPr>
          <w:rFonts w:asciiTheme="minorHAnsi" w:hAnsiTheme="minorHAnsi" w:cstheme="minorHAnsi"/>
          <w:sz w:val="24"/>
          <w:szCs w:val="24"/>
        </w:rPr>
        <w:t>:</w:t>
      </w:r>
      <w:r w:rsidRPr="00C96AA1">
        <w:rPr>
          <w:rFonts w:asciiTheme="minorHAnsi" w:hAnsiTheme="minorHAnsi" w:cstheme="minorHAnsi"/>
          <w:sz w:val="22"/>
          <w:szCs w:val="22"/>
        </w:rPr>
        <w:br/>
        <w:t>• Drużyna z miejsca 1 – 3 w każdej kategorii wiekowej - statuetka i nagroda rzeczowa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(talon)</w:t>
      </w:r>
      <w:r w:rsidRPr="00C96AA1">
        <w:rPr>
          <w:rFonts w:asciiTheme="minorHAnsi" w:hAnsiTheme="minorHAnsi" w:cstheme="minorHAnsi"/>
          <w:sz w:val="22"/>
          <w:szCs w:val="22"/>
        </w:rPr>
        <w:t>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Dla wszystkich drużyn </w:t>
      </w:r>
      <w:r w:rsidR="00E76181">
        <w:rPr>
          <w:rFonts w:asciiTheme="minorHAnsi" w:hAnsiTheme="minorHAnsi" w:cstheme="minorHAnsi"/>
          <w:sz w:val="22"/>
          <w:szCs w:val="22"/>
        </w:rPr>
        <w:t>–</w:t>
      </w:r>
      <w:r w:rsidRPr="00C96AA1">
        <w:rPr>
          <w:rFonts w:asciiTheme="minorHAnsi" w:hAnsiTheme="minorHAnsi" w:cstheme="minorHAnsi"/>
          <w:sz w:val="22"/>
          <w:szCs w:val="22"/>
        </w:rPr>
        <w:t xml:space="preserve"> dyplom</w:t>
      </w:r>
      <w:r w:rsidR="00E76181">
        <w:rPr>
          <w:rFonts w:asciiTheme="minorHAnsi" w:hAnsiTheme="minorHAnsi" w:cstheme="minorHAnsi"/>
          <w:sz w:val="22"/>
          <w:szCs w:val="22"/>
          <w:lang w:val="pl-PL"/>
        </w:rPr>
        <w:t>y i upominki</w:t>
      </w:r>
      <w:r w:rsidRPr="00C96AA1">
        <w:rPr>
          <w:rFonts w:asciiTheme="minorHAnsi" w:hAnsiTheme="minorHAnsi" w:cstheme="minorHAnsi"/>
          <w:sz w:val="22"/>
          <w:szCs w:val="22"/>
        </w:rPr>
        <w:t>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>• Puchar dla najmłodszego i najstarszego uczestnika turnieju.</w:t>
      </w:r>
    </w:p>
    <w:p w:rsid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Dla wszystkich uczestników słodycze i napoje. </w:t>
      </w:r>
    </w:p>
    <w:p w:rsidR="00572C16" w:rsidRDefault="00572C16" w:rsidP="00C96AA1">
      <w:pPr>
        <w:rPr>
          <w:rFonts w:asciiTheme="minorHAnsi" w:hAnsiTheme="minorHAnsi" w:cstheme="minorHAnsi"/>
          <w:sz w:val="22"/>
          <w:szCs w:val="22"/>
        </w:rPr>
      </w:pPr>
    </w:p>
    <w:p w:rsidR="00572C16" w:rsidRDefault="00E76181" w:rsidP="00C96AA1">
      <w:r>
        <w:rPr>
          <w:rStyle w:val="Pogrubienie"/>
          <w:sz w:val="24"/>
          <w:szCs w:val="24"/>
          <w:lang w:val="pl-PL"/>
        </w:rPr>
        <w:t xml:space="preserve">Zasady </w:t>
      </w:r>
      <w:r w:rsidR="00572C16" w:rsidRPr="00572C16">
        <w:rPr>
          <w:rStyle w:val="Pogrubienie"/>
          <w:sz w:val="24"/>
          <w:szCs w:val="24"/>
        </w:rPr>
        <w:t>finansow</w:t>
      </w:r>
      <w:proofErr w:type="spellStart"/>
      <w:r>
        <w:rPr>
          <w:rStyle w:val="Pogrubienie"/>
          <w:sz w:val="24"/>
          <w:szCs w:val="24"/>
          <w:lang w:val="pl-PL"/>
        </w:rPr>
        <w:t>ania</w:t>
      </w:r>
      <w:proofErr w:type="spellEnd"/>
      <w:r w:rsidR="00572C16" w:rsidRPr="00572C16">
        <w:rPr>
          <w:rStyle w:val="Pogrubienie"/>
          <w:sz w:val="24"/>
          <w:szCs w:val="24"/>
        </w:rPr>
        <w:t>:</w:t>
      </w:r>
      <w:r w:rsidR="00572C16">
        <w:t xml:space="preserve"> </w:t>
      </w:r>
    </w:p>
    <w:p w:rsidR="00E76181" w:rsidRDefault="00572C16" w:rsidP="00C96AA1">
      <w:pPr>
        <w:rPr>
          <w:sz w:val="22"/>
          <w:szCs w:val="22"/>
          <w:lang w:val="pl-PL"/>
        </w:rPr>
      </w:pPr>
      <w:r w:rsidRPr="00E76181">
        <w:rPr>
          <w:sz w:val="22"/>
          <w:szCs w:val="22"/>
        </w:rPr>
        <w:t>•</w:t>
      </w:r>
      <w:r w:rsidRPr="00E76181">
        <w:rPr>
          <w:sz w:val="22"/>
          <w:szCs w:val="22"/>
          <w:lang w:val="pl-PL"/>
        </w:rPr>
        <w:t xml:space="preserve"> </w:t>
      </w:r>
      <w:r w:rsidR="00E76181" w:rsidRPr="00E76181">
        <w:rPr>
          <w:sz w:val="22"/>
          <w:szCs w:val="22"/>
          <w:lang w:val="pl-PL"/>
        </w:rPr>
        <w:t>Koszty organizacyjne pokrywa o</w:t>
      </w:r>
      <w:r w:rsidRPr="00E76181">
        <w:rPr>
          <w:sz w:val="22"/>
          <w:szCs w:val="22"/>
        </w:rPr>
        <w:t>rganizator</w:t>
      </w:r>
      <w:r w:rsidR="00E76181">
        <w:rPr>
          <w:sz w:val="22"/>
          <w:szCs w:val="22"/>
          <w:lang w:val="pl-PL"/>
        </w:rPr>
        <w:t>.</w:t>
      </w:r>
    </w:p>
    <w:p w:rsidR="00572C16" w:rsidRDefault="00E76181" w:rsidP="00C96AA1">
      <w:pPr>
        <w:rPr>
          <w:sz w:val="22"/>
          <w:szCs w:val="22"/>
        </w:rPr>
      </w:pPr>
      <w:r w:rsidRPr="00E76181">
        <w:rPr>
          <w:sz w:val="22"/>
          <w:szCs w:val="22"/>
        </w:rPr>
        <w:t>•</w:t>
      </w:r>
      <w:r>
        <w:rPr>
          <w:sz w:val="22"/>
          <w:szCs w:val="22"/>
          <w:lang w:val="pl-PL"/>
        </w:rPr>
        <w:t xml:space="preserve"> Organizator</w:t>
      </w:r>
      <w:r w:rsidR="00572C16" w:rsidRPr="00572C16">
        <w:rPr>
          <w:sz w:val="22"/>
          <w:szCs w:val="22"/>
        </w:rPr>
        <w:t xml:space="preserve"> nie pobiera wpisowego od uczestników.</w:t>
      </w:r>
    </w:p>
    <w:p w:rsidR="00572C16" w:rsidRPr="00572C16" w:rsidRDefault="00572C16" w:rsidP="00C96AA1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72C16">
        <w:rPr>
          <w:rFonts w:asciiTheme="minorHAnsi" w:hAnsiTheme="minorHAnsi" w:cstheme="minorHAnsi"/>
          <w:sz w:val="22"/>
          <w:szCs w:val="22"/>
        </w:rPr>
        <w:t>•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E76181">
        <w:rPr>
          <w:rFonts w:asciiTheme="minorHAnsi" w:hAnsiTheme="minorHAnsi" w:cstheme="minorHAnsi"/>
          <w:sz w:val="22"/>
          <w:szCs w:val="22"/>
          <w:lang w:val="pl-PL"/>
        </w:rPr>
        <w:t>Koszty uczestnictwa pokrywają u</w:t>
      </w:r>
      <w:r>
        <w:rPr>
          <w:rFonts w:asciiTheme="minorHAnsi" w:hAnsiTheme="minorHAnsi" w:cstheme="minorHAnsi"/>
          <w:sz w:val="22"/>
          <w:szCs w:val="22"/>
          <w:lang w:val="pl-PL"/>
        </w:rPr>
        <w:t>czestni</w:t>
      </w:r>
      <w:r w:rsidR="00E76181">
        <w:rPr>
          <w:rFonts w:asciiTheme="minorHAnsi" w:hAnsiTheme="minorHAnsi" w:cstheme="minorHAnsi"/>
          <w:sz w:val="22"/>
          <w:szCs w:val="22"/>
          <w:lang w:val="pl-PL"/>
        </w:rPr>
        <w:t>cy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b/>
          <w:bCs/>
          <w:sz w:val="24"/>
          <w:szCs w:val="24"/>
        </w:rPr>
        <w:t>Pozostałe informacje</w:t>
      </w:r>
      <w:r w:rsidRPr="00C96AA1">
        <w:rPr>
          <w:rFonts w:asciiTheme="minorHAnsi" w:hAnsiTheme="minorHAnsi" w:cstheme="minorHAnsi"/>
          <w:b/>
          <w:sz w:val="24"/>
          <w:szCs w:val="24"/>
        </w:rPr>
        <w:t>:</w:t>
      </w:r>
      <w:r w:rsidRPr="00C96AA1">
        <w:rPr>
          <w:rFonts w:asciiTheme="minorHAnsi" w:hAnsiTheme="minorHAnsi" w:cstheme="minorHAnsi"/>
          <w:sz w:val="22"/>
          <w:szCs w:val="22"/>
        </w:rPr>
        <w:br/>
        <w:t xml:space="preserve">• Turniej odbędzie się w reżimie sanitarnym.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Każdy z uczestników zobowiązany jest do wypełnienia kwestionariusza sanitarnego i przekazanie jego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w dniu zawodów.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Obowiązek ubezpieczenia uczestników tego Turnieju od nieszczęśliwych wypadków należy  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do </w:t>
      </w:r>
      <w:r w:rsidR="009146CB">
        <w:rPr>
          <w:rFonts w:asciiTheme="minorHAnsi" w:hAnsiTheme="minorHAnsi" w:cstheme="minorHAnsi"/>
          <w:sz w:val="22"/>
          <w:szCs w:val="22"/>
          <w:lang w:val="pl-PL"/>
        </w:rPr>
        <w:t xml:space="preserve">samych </w:t>
      </w:r>
      <w:r w:rsidRPr="00C96AA1">
        <w:rPr>
          <w:rFonts w:asciiTheme="minorHAnsi" w:hAnsiTheme="minorHAnsi" w:cstheme="minorHAnsi"/>
          <w:sz w:val="22"/>
          <w:szCs w:val="22"/>
        </w:rPr>
        <w:t xml:space="preserve">uczestników.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Organizator nie ponosi odpowiedzialności za rzeczy pozostawione w szatni i na hali zawodów podczas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trwania Turnieju.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>• Obowiązuje obuwie zmienne.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Zgłoszenie do turnieju jest równoznaczne z akceptacją niniejszego regulaminu, ostateczna interpretacja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niniejszego regulaminu należy do sędziego głównego turnieju i przedstawiciela organizatora.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Przystąpienie do turnieju jest równoznaczne z wyrażeniem zgody przez uczestników na przetwarzanie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</w:t>
      </w:r>
      <w:r w:rsidR="009146CB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C96AA1">
        <w:rPr>
          <w:rFonts w:asciiTheme="minorHAnsi" w:hAnsiTheme="minorHAnsi" w:cstheme="minorHAnsi"/>
          <w:sz w:val="22"/>
          <w:szCs w:val="22"/>
        </w:rPr>
        <w:t>ch danych osobowych przez organizatorów oraz publiczne wykorzystanie wizerunku, w tym w mediach.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C96AA1" w:rsidRDefault="00C96AA1" w:rsidP="00C96AA1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C96AA1">
        <w:rPr>
          <w:rFonts w:asciiTheme="minorHAnsi" w:hAnsiTheme="minorHAnsi" w:cstheme="minorHAnsi"/>
          <w:b/>
          <w:color w:val="FF0000"/>
          <w:sz w:val="24"/>
          <w:szCs w:val="24"/>
        </w:rPr>
        <w:t>Uwaga!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• </w:t>
      </w:r>
      <w:r w:rsidRPr="00C96AA1">
        <w:rPr>
          <w:rFonts w:asciiTheme="minorHAnsi" w:hAnsiTheme="minorHAnsi" w:cstheme="minorHAnsi"/>
          <w:sz w:val="22"/>
          <w:szCs w:val="22"/>
          <w:u w:val="single"/>
        </w:rPr>
        <w:t xml:space="preserve">W związku z obecną sytuacją epidemiologiczną, organizator zastrzega sobie możliwość zmiany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  <w:u w:val="single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   </w:t>
      </w:r>
      <w:r w:rsidRPr="00C96AA1">
        <w:rPr>
          <w:rFonts w:asciiTheme="minorHAnsi" w:hAnsiTheme="minorHAnsi" w:cstheme="minorHAnsi"/>
          <w:sz w:val="22"/>
          <w:szCs w:val="22"/>
          <w:u w:val="single"/>
        </w:rPr>
        <w:t>w regulaminie w zakresie systemu rozgrywek i terminu</w:t>
      </w:r>
      <w:r w:rsidRPr="00C96AA1">
        <w:rPr>
          <w:rFonts w:asciiTheme="minorHAnsi" w:hAnsiTheme="minorHAnsi" w:cstheme="minorHAnsi"/>
          <w:sz w:val="22"/>
          <w:szCs w:val="22"/>
        </w:rPr>
        <w:t>.</w:t>
      </w:r>
      <w:r w:rsidRPr="00C96AA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C96AA1" w:rsidRP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Default="00C96AA1" w:rsidP="00C96AA1">
      <w:pPr>
        <w:rPr>
          <w:rFonts w:asciiTheme="minorHAnsi" w:hAnsiTheme="minorHAnsi" w:cstheme="minorHAnsi"/>
          <w:sz w:val="22"/>
          <w:szCs w:val="22"/>
        </w:rPr>
      </w:pPr>
    </w:p>
    <w:p w:rsidR="00E76181" w:rsidRPr="00C96AA1" w:rsidRDefault="00E76181" w:rsidP="00C96AA1">
      <w:pPr>
        <w:rPr>
          <w:rFonts w:asciiTheme="minorHAnsi" w:hAnsiTheme="minorHAnsi" w:cstheme="minorHAnsi"/>
          <w:sz w:val="22"/>
          <w:szCs w:val="22"/>
        </w:rPr>
      </w:pPr>
    </w:p>
    <w:p w:rsidR="00C96AA1" w:rsidRPr="00114A37" w:rsidRDefault="00C96AA1" w:rsidP="00C96AA1">
      <w:pPr>
        <w:rPr>
          <w:b/>
          <w:u w:val="single"/>
        </w:rPr>
      </w:pPr>
      <w:r w:rsidRPr="00C96AA1">
        <w:rPr>
          <w:rFonts w:asciiTheme="minorHAnsi" w:hAnsiTheme="minorHAnsi" w:cstheme="minorHAnsi"/>
          <w:sz w:val="22"/>
          <w:szCs w:val="22"/>
        </w:rPr>
        <w:t xml:space="preserve">*   </w:t>
      </w:r>
      <w:r w:rsidRPr="00C96AA1">
        <w:rPr>
          <w:rFonts w:asciiTheme="minorHAnsi" w:hAnsiTheme="minorHAnsi" w:cstheme="minorHAnsi"/>
          <w:b/>
          <w:sz w:val="22"/>
          <w:szCs w:val="22"/>
          <w:u w:val="single"/>
        </w:rPr>
        <w:t>Kwestionariusz sanitarny</w:t>
      </w:r>
    </w:p>
    <w:p w:rsidR="003F413A" w:rsidRPr="00C96AA1" w:rsidRDefault="00C96AA1" w:rsidP="00C96AA1">
      <w:pPr>
        <w:rPr>
          <w:color w:val="0070C0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96AA1">
        <w:rPr>
          <w:b/>
          <w:bCs/>
          <w:color w:val="0070C0"/>
          <w:sz w:val="28"/>
          <w:szCs w:val="28"/>
        </w:rPr>
        <w:t>Organizatorzy</w:t>
      </w:r>
    </w:p>
    <w:sectPr w:rsidR="003F413A" w:rsidRPr="00C96AA1" w:rsidSect="00C96AA1">
      <w:headerReference w:type="even" r:id="rId13"/>
      <w:headerReference w:type="default" r:id="rId14"/>
      <w:footerReference w:type="default" r:id="rId15"/>
      <w:headerReference w:type="first" r:id="rId16"/>
      <w:pgSz w:w="11900" w:h="16840"/>
      <w:pgMar w:top="567" w:right="860" w:bottom="709" w:left="1440" w:header="0" w:footer="0" w:gutter="0"/>
      <w:cols w:space="0" w:equalWidth="0">
        <w:col w:w="96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CC" w:rsidRDefault="000819CC" w:rsidP="004651DD">
      <w:r>
        <w:separator/>
      </w:r>
    </w:p>
  </w:endnote>
  <w:endnote w:type="continuationSeparator" w:id="0">
    <w:p w:rsidR="000819CC" w:rsidRDefault="000819CC" w:rsidP="0046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4" w:rsidRDefault="008A3C4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260E7" w:rsidRPr="00C260E7">
      <w:rPr>
        <w:noProof/>
        <w:lang w:val="pl-PL"/>
      </w:rPr>
      <w:t>1</w:t>
    </w:r>
    <w:r>
      <w:fldChar w:fldCharType="end"/>
    </w:r>
  </w:p>
  <w:p w:rsidR="008A3C44" w:rsidRDefault="008A3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CC" w:rsidRDefault="000819CC" w:rsidP="004651DD">
      <w:r>
        <w:separator/>
      </w:r>
    </w:p>
  </w:footnote>
  <w:footnote w:type="continuationSeparator" w:id="0">
    <w:p w:rsidR="000819CC" w:rsidRDefault="000819CC" w:rsidP="0046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4" w:rsidRDefault="008A3C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158485" o:spid="_x0000_s2056" type="#_x0000_t75" style="position:absolute;margin-left:0;margin-top:0;width:504.25pt;height:441.95pt;z-index:-251658752;mso-position-horizontal:center;mso-position-horizontal-relative:margin;mso-position-vertical:center;mso-position-vertical-relative:margin" o:allowincell="f">
          <v:imagedata r:id="rId1" o:title="Logotyp KTS Tarnobrze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4" w:rsidRDefault="008A3C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158486" o:spid="_x0000_s2057" type="#_x0000_t75" style="position:absolute;margin-left:0;margin-top:0;width:504.25pt;height:441.95pt;z-index:-251657728;mso-position-horizontal:center;mso-position-horizontal-relative:margin;mso-position-vertical:center;mso-position-vertical-relative:margin" o:allowincell="f">
          <v:imagedata r:id="rId1" o:title="Logotyp KTS Tarnobrzeg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C44" w:rsidRDefault="008A3C4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07158484" o:spid="_x0000_s2055" type="#_x0000_t75" style="position:absolute;margin-left:0;margin-top:0;width:504.25pt;height:441.95pt;z-index:-251659776;mso-position-horizontal:center;mso-position-horizontal-relative:margin;mso-position-vertical:center;mso-position-vertical-relative:margin" o:allowincell="f">
          <v:imagedata r:id="rId1" o:title="Logotyp KTS Tarnobrze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38E1F28"/>
    <w:lvl w:ilvl="0">
      <w:start w:val="9"/>
      <w:numFmt w:val="upperLetter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>
      <w:start w:val="1"/>
      <w:numFmt w:val="upperLetter"/>
      <w:lvlText w:val="%1"/>
      <w:lvlJc w:val="left"/>
    </w:lvl>
    <w:lvl w:ilvl="1">
      <w:start w:val="5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>
      <w:start w:val="35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>
      <w:start w:val="22"/>
      <w:numFmt w:val="upp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bullet"/>
      <w:lvlText w:val="•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D064902"/>
    <w:lvl w:ilvl="0">
      <w:start w:val="1"/>
      <w:numFmt w:val="decimal"/>
      <w:lvlText w:val="%1."/>
      <w:lvlJc w:val="left"/>
      <w:rPr>
        <w:b w:val="0"/>
        <w:color w:val="auto"/>
      </w:rPr>
    </w:lvl>
    <w:lvl w:ilvl="1">
      <w:start w:val="1"/>
      <w:numFmt w:val="bullet"/>
      <w:lvlText w:val="-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3EA21744"/>
    <w:multiLevelType w:val="hybridMultilevel"/>
    <w:tmpl w:val="7D547F9E"/>
    <w:lvl w:ilvl="0" w:tplc="A3206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68"/>
    <w:rsid w:val="0003548B"/>
    <w:rsid w:val="000819CC"/>
    <w:rsid w:val="000C0B7C"/>
    <w:rsid w:val="000C4F82"/>
    <w:rsid w:val="000C735E"/>
    <w:rsid w:val="00133C42"/>
    <w:rsid w:val="00150E49"/>
    <w:rsid w:val="001A7CB7"/>
    <w:rsid w:val="001C0186"/>
    <w:rsid w:val="001F153D"/>
    <w:rsid w:val="00212435"/>
    <w:rsid w:val="00293890"/>
    <w:rsid w:val="002F3528"/>
    <w:rsid w:val="00310460"/>
    <w:rsid w:val="00357885"/>
    <w:rsid w:val="00394A5F"/>
    <w:rsid w:val="003F413A"/>
    <w:rsid w:val="00401F33"/>
    <w:rsid w:val="00423589"/>
    <w:rsid w:val="00431543"/>
    <w:rsid w:val="00434FC9"/>
    <w:rsid w:val="00464BCB"/>
    <w:rsid w:val="004651DD"/>
    <w:rsid w:val="004F2FA8"/>
    <w:rsid w:val="005308D6"/>
    <w:rsid w:val="00572C16"/>
    <w:rsid w:val="0058274E"/>
    <w:rsid w:val="00613728"/>
    <w:rsid w:val="00635C2D"/>
    <w:rsid w:val="00744DE3"/>
    <w:rsid w:val="0078419C"/>
    <w:rsid w:val="0079154A"/>
    <w:rsid w:val="007A4D3B"/>
    <w:rsid w:val="007D7B93"/>
    <w:rsid w:val="008A3C44"/>
    <w:rsid w:val="009146CB"/>
    <w:rsid w:val="0094490E"/>
    <w:rsid w:val="00986BCC"/>
    <w:rsid w:val="009B12CA"/>
    <w:rsid w:val="00A664D1"/>
    <w:rsid w:val="00AC53BD"/>
    <w:rsid w:val="00B2094B"/>
    <w:rsid w:val="00B60E33"/>
    <w:rsid w:val="00B65D3C"/>
    <w:rsid w:val="00BD7F13"/>
    <w:rsid w:val="00C260E7"/>
    <w:rsid w:val="00C65181"/>
    <w:rsid w:val="00C663FB"/>
    <w:rsid w:val="00C66999"/>
    <w:rsid w:val="00C910DC"/>
    <w:rsid w:val="00C96AA1"/>
    <w:rsid w:val="00CC202F"/>
    <w:rsid w:val="00D65A35"/>
    <w:rsid w:val="00DD33D2"/>
    <w:rsid w:val="00E53238"/>
    <w:rsid w:val="00E76181"/>
    <w:rsid w:val="00E84E3A"/>
    <w:rsid w:val="00EA629F"/>
    <w:rsid w:val="00EA7103"/>
    <w:rsid w:val="00ED1FA2"/>
    <w:rsid w:val="00EE438A"/>
    <w:rsid w:val="00F25CA3"/>
    <w:rsid w:val="00F74268"/>
    <w:rsid w:val="00FA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AC6131F"/>
  <w15:chartTrackingRefBased/>
  <w15:docId w15:val="{8335A3CD-F71D-4AE1-AFA0-001513FA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C16"/>
    <w:rPr>
      <w:lang w:val="ru-RU" w:eastAsia="ru-RU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51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51DD"/>
    <w:rPr>
      <w:lang w:val="ru-RU" w:eastAsia="ru-RU"/>
    </w:rPr>
  </w:style>
  <w:style w:type="paragraph" w:styleId="Stopka">
    <w:name w:val="footer"/>
    <w:basedOn w:val="Normalny"/>
    <w:link w:val="StopkaZnak"/>
    <w:uiPriority w:val="99"/>
    <w:unhideWhenUsed/>
    <w:rsid w:val="004651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51DD"/>
    <w:rPr>
      <w:lang w:val="ru-RU" w:eastAsia="ru-RU"/>
    </w:rPr>
  </w:style>
  <w:style w:type="character" w:styleId="Hipercze">
    <w:name w:val="Hyperlink"/>
    <w:uiPriority w:val="99"/>
    <w:unhideWhenUsed/>
    <w:rsid w:val="0079154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915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F153D"/>
    <w:pPr>
      <w:ind w:left="708"/>
    </w:pPr>
  </w:style>
  <w:style w:type="character" w:styleId="Pogrubienie">
    <w:name w:val="Strong"/>
    <w:basedOn w:val="Domylnaczcionkaakapitu"/>
    <w:uiPriority w:val="22"/>
    <w:qFormat/>
    <w:rsid w:val="00572C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584</Words>
  <Characters>3509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User</cp:lastModifiedBy>
  <cp:revision>2</cp:revision>
  <dcterms:created xsi:type="dcterms:W3CDTF">2021-11-15T10:32:00Z</dcterms:created>
  <dcterms:modified xsi:type="dcterms:W3CDTF">2021-11-16T07:00:00Z</dcterms:modified>
</cp:coreProperties>
</file>