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2D75" w14:textId="77777777" w:rsidR="00455978" w:rsidRDefault="00455978" w:rsidP="00694478">
      <w:pPr>
        <w:spacing w:after="0" w:line="240" w:lineRule="auto"/>
        <w:rPr>
          <w:b/>
          <w:bCs/>
          <w:sz w:val="32"/>
          <w:szCs w:val="32"/>
        </w:rPr>
      </w:pPr>
    </w:p>
    <w:p w14:paraId="6376A071" w14:textId="30900663" w:rsidR="00455978" w:rsidRDefault="00CC6396" w:rsidP="00CC6396">
      <w:pPr>
        <w:spacing w:after="0" w:line="240" w:lineRule="auto"/>
        <w:ind w:left="-142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365B57" wp14:editId="150B2370">
            <wp:extent cx="2062974" cy="644525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04" cy="6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t xml:space="preserve">  </w:t>
      </w:r>
      <w:r w:rsidR="00D31B52">
        <w:rPr>
          <w:noProof/>
        </w:rPr>
        <w:drawing>
          <wp:inline distT="0" distB="0" distL="0" distR="0" wp14:anchorId="3F540A3C" wp14:editId="4BD40C4E">
            <wp:extent cx="525555" cy="612037"/>
            <wp:effectExtent l="0" t="0" r="0" b="0"/>
            <wp:docPr id="2" name="Obraz 2" descr="Herb województwa podkarpacki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ewództwa podkarpacki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5" cy="6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t xml:space="preserve">      </w:t>
      </w:r>
      <w:r w:rsidR="00C405EC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3F01171B" wp14:editId="07F7202D">
            <wp:extent cx="511810" cy="615950"/>
            <wp:effectExtent l="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t xml:space="preserve">      </w:t>
      </w:r>
      <w:r w:rsidR="00455978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441939A9" wp14:editId="6A6FA1FD">
            <wp:extent cx="567690" cy="619110"/>
            <wp:effectExtent l="0" t="0" r="3810" b="0"/>
            <wp:docPr id="4" name="Obraz 4" descr="C:\Users\Lenovo-PC\AppData\Local\Microsoft\Windows\INetCache\Content.MSO\56D79C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-PC\AppData\Local\Microsoft\Windows\INetCache\Content.MSO\56D79C8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05" cy="6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130A" w14:textId="368CF14B" w:rsidR="0099445D" w:rsidRDefault="0099445D" w:rsidP="007845E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8119240" w14:textId="35249072" w:rsidR="005066A6" w:rsidRDefault="005066A6" w:rsidP="007845E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6C62E2B" w14:textId="77777777" w:rsidR="005066A6" w:rsidRDefault="005066A6" w:rsidP="007845E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F80FA8D" w14:textId="515DED17" w:rsidR="0099445D" w:rsidRPr="00CD28D6" w:rsidRDefault="0099445D" w:rsidP="007845E0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3FEF646" w14:textId="0A3C55B7" w:rsidR="002904C6" w:rsidRPr="00356812" w:rsidRDefault="009A3F6A" w:rsidP="007845E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56812">
        <w:rPr>
          <w:b/>
          <w:bCs/>
          <w:sz w:val="36"/>
          <w:szCs w:val="36"/>
        </w:rPr>
        <w:t xml:space="preserve">Komunikat </w:t>
      </w:r>
      <w:r w:rsidR="00B94441">
        <w:rPr>
          <w:b/>
          <w:bCs/>
          <w:sz w:val="36"/>
          <w:szCs w:val="36"/>
        </w:rPr>
        <w:t>Organizacyjny</w:t>
      </w:r>
    </w:p>
    <w:p w14:paraId="3E48C83D" w14:textId="54201653" w:rsidR="00FD37A2" w:rsidRPr="002E377C" w:rsidRDefault="00B14ECD" w:rsidP="007845E0">
      <w:pPr>
        <w:spacing w:after="0" w:line="240" w:lineRule="auto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3.</w:t>
      </w:r>
      <w:r w:rsidR="0099445D" w:rsidRPr="002E377C">
        <w:rPr>
          <w:b/>
          <w:bCs/>
          <w:color w:val="0070C0"/>
          <w:sz w:val="40"/>
          <w:szCs w:val="40"/>
        </w:rPr>
        <w:t xml:space="preserve"> </w:t>
      </w:r>
      <w:r w:rsidR="002904C6" w:rsidRPr="002E377C">
        <w:rPr>
          <w:b/>
          <w:bCs/>
          <w:color w:val="0070C0"/>
          <w:sz w:val="40"/>
          <w:szCs w:val="40"/>
        </w:rPr>
        <w:t xml:space="preserve">Mistrzostwa Polski Dziennikarzy w </w:t>
      </w:r>
      <w:r w:rsidR="006B0FF8" w:rsidRPr="002E377C">
        <w:rPr>
          <w:b/>
          <w:bCs/>
          <w:color w:val="0070C0"/>
          <w:sz w:val="40"/>
          <w:szCs w:val="40"/>
        </w:rPr>
        <w:t>T</w:t>
      </w:r>
      <w:r w:rsidR="002904C6" w:rsidRPr="002E377C">
        <w:rPr>
          <w:b/>
          <w:bCs/>
          <w:color w:val="0070C0"/>
          <w:sz w:val="40"/>
          <w:szCs w:val="40"/>
        </w:rPr>
        <w:t xml:space="preserve">enisie </w:t>
      </w:r>
      <w:r w:rsidR="006B0FF8" w:rsidRPr="002E377C">
        <w:rPr>
          <w:b/>
          <w:bCs/>
          <w:color w:val="0070C0"/>
          <w:sz w:val="40"/>
          <w:szCs w:val="40"/>
        </w:rPr>
        <w:t>S</w:t>
      </w:r>
      <w:r w:rsidR="002904C6" w:rsidRPr="002E377C">
        <w:rPr>
          <w:b/>
          <w:bCs/>
          <w:color w:val="0070C0"/>
          <w:sz w:val="40"/>
          <w:szCs w:val="40"/>
        </w:rPr>
        <w:t>tołowym</w:t>
      </w:r>
    </w:p>
    <w:p w14:paraId="5A1DAF4B" w14:textId="77777777" w:rsidR="005066A6" w:rsidRDefault="00FD37A2" w:rsidP="007845E0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FD37A2">
        <w:rPr>
          <w:b/>
          <w:bCs/>
          <w:color w:val="0070C0"/>
          <w:sz w:val="32"/>
          <w:szCs w:val="32"/>
        </w:rPr>
        <w:t xml:space="preserve">Tarnobrzeg, </w:t>
      </w:r>
      <w:r w:rsidR="00DE2EE7">
        <w:rPr>
          <w:b/>
          <w:bCs/>
          <w:color w:val="0070C0"/>
          <w:sz w:val="32"/>
          <w:szCs w:val="32"/>
        </w:rPr>
        <w:t>16</w:t>
      </w:r>
      <w:r w:rsidRPr="00FD37A2">
        <w:rPr>
          <w:b/>
          <w:bCs/>
          <w:color w:val="0070C0"/>
          <w:sz w:val="32"/>
          <w:szCs w:val="32"/>
        </w:rPr>
        <w:t xml:space="preserve"> – </w:t>
      </w:r>
      <w:r w:rsidR="00DE2EE7">
        <w:rPr>
          <w:b/>
          <w:bCs/>
          <w:color w:val="0070C0"/>
          <w:sz w:val="32"/>
          <w:szCs w:val="32"/>
        </w:rPr>
        <w:t>17</w:t>
      </w:r>
      <w:r w:rsidRPr="00FD37A2">
        <w:rPr>
          <w:b/>
          <w:bCs/>
          <w:color w:val="0070C0"/>
          <w:sz w:val="32"/>
          <w:szCs w:val="32"/>
        </w:rPr>
        <w:t xml:space="preserve"> września 202</w:t>
      </w:r>
      <w:r w:rsidR="00DE2EE7">
        <w:rPr>
          <w:b/>
          <w:bCs/>
          <w:color w:val="0070C0"/>
          <w:sz w:val="32"/>
          <w:szCs w:val="32"/>
        </w:rPr>
        <w:t>2</w:t>
      </w:r>
      <w:r w:rsidRPr="00FD37A2">
        <w:rPr>
          <w:b/>
          <w:bCs/>
          <w:color w:val="0070C0"/>
          <w:sz w:val="32"/>
          <w:szCs w:val="32"/>
        </w:rPr>
        <w:t xml:space="preserve"> roku</w:t>
      </w:r>
    </w:p>
    <w:p w14:paraId="43AD54CD" w14:textId="77777777" w:rsidR="005066A6" w:rsidRDefault="005066A6" w:rsidP="007845E0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</w:p>
    <w:p w14:paraId="37800F10" w14:textId="77777777" w:rsidR="005066A6" w:rsidRDefault="005066A6" w:rsidP="007845E0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</w:p>
    <w:p w14:paraId="617A217C" w14:textId="46CEAFA8" w:rsidR="007845E0" w:rsidRDefault="009A3F6A" w:rsidP="007845E0">
      <w:pPr>
        <w:spacing w:after="0" w:line="240" w:lineRule="auto"/>
        <w:jc w:val="center"/>
        <w:rPr>
          <w:b/>
          <w:bCs/>
        </w:rPr>
      </w:pPr>
      <w:r w:rsidRPr="009A3F6A">
        <w:br/>
      </w:r>
    </w:p>
    <w:p w14:paraId="673A98DE" w14:textId="1090944F" w:rsidR="009A3F6A" w:rsidRDefault="009A3F6A" w:rsidP="00DE2EE7">
      <w:pPr>
        <w:spacing w:after="0" w:line="240" w:lineRule="auto"/>
        <w:jc w:val="both"/>
      </w:pPr>
      <w:r w:rsidRPr="009A3F6A">
        <w:rPr>
          <w:b/>
          <w:bCs/>
        </w:rPr>
        <w:t>Cel</w:t>
      </w:r>
      <w:r w:rsidRPr="009A3F6A">
        <w:t>:</w:t>
      </w:r>
      <w:r w:rsidRPr="009A3F6A">
        <w:br/>
        <w:t xml:space="preserve">Popularyzacja tenisa stołowego, integrowanie zainteresowanych oraz wyłonienie najlepszych </w:t>
      </w:r>
      <w:r>
        <w:t>dziennikarzy</w:t>
      </w:r>
      <w:r w:rsidRPr="009A3F6A">
        <w:t xml:space="preserve"> w kategoriach indywidualnych</w:t>
      </w:r>
      <w:r>
        <w:t>.</w:t>
      </w:r>
    </w:p>
    <w:p w14:paraId="15964915" w14:textId="417E6ED0" w:rsidR="00B94441" w:rsidRDefault="00B94441" w:rsidP="00DE2EE7">
      <w:pPr>
        <w:spacing w:after="0" w:line="240" w:lineRule="auto"/>
        <w:jc w:val="both"/>
      </w:pPr>
    </w:p>
    <w:p w14:paraId="2B254B2D" w14:textId="77777777" w:rsidR="00B94441" w:rsidRPr="00B46144" w:rsidRDefault="00B94441" w:rsidP="00B94441">
      <w:pPr>
        <w:spacing w:after="0" w:line="240" w:lineRule="auto"/>
        <w:rPr>
          <w:b/>
          <w:bCs/>
        </w:rPr>
      </w:pPr>
      <w:r w:rsidRPr="00B46144">
        <w:rPr>
          <w:b/>
          <w:bCs/>
        </w:rPr>
        <w:t>Patronat honorowy:</w:t>
      </w:r>
    </w:p>
    <w:p w14:paraId="50C1D1F1" w14:textId="77777777" w:rsidR="00B94441" w:rsidRDefault="00B94441" w:rsidP="00B94441">
      <w:pPr>
        <w:spacing w:after="0" w:line="240" w:lineRule="auto"/>
      </w:pPr>
      <w:r w:rsidRPr="00B46144">
        <w:t>•</w:t>
      </w:r>
      <w:r>
        <w:t xml:space="preserve"> Kamil Bortniczuk – Minister Sportu i Turystyki</w:t>
      </w:r>
    </w:p>
    <w:p w14:paraId="369FE72A" w14:textId="46ADF69B" w:rsidR="00B94441" w:rsidRDefault="00B94441" w:rsidP="00B94441">
      <w:pPr>
        <w:spacing w:after="0" w:line="240" w:lineRule="auto"/>
      </w:pPr>
      <w:r w:rsidRPr="006E089A">
        <w:t>•</w:t>
      </w:r>
      <w:r>
        <w:t xml:space="preserve"> </w:t>
      </w:r>
      <w:r w:rsidR="003A6959">
        <w:t>Władysław Ortyl</w:t>
      </w:r>
      <w:r>
        <w:t xml:space="preserve"> – </w:t>
      </w:r>
      <w:r w:rsidR="003A6959">
        <w:t>M</w:t>
      </w:r>
      <w:r>
        <w:t xml:space="preserve">arszałek Województwa Podkarpackiego </w:t>
      </w:r>
    </w:p>
    <w:p w14:paraId="2F73FD37" w14:textId="77777777" w:rsidR="00B94441" w:rsidRDefault="00B94441" w:rsidP="00B94441">
      <w:pPr>
        <w:spacing w:after="0" w:line="240" w:lineRule="auto"/>
      </w:pPr>
      <w:r w:rsidRPr="00CD28D6">
        <w:t>• Olgierd Cieślik – Prezes Zarządu Totalizator Sportowy Sp. z o.o.</w:t>
      </w:r>
    </w:p>
    <w:p w14:paraId="0FC60159" w14:textId="77777777" w:rsidR="00B94441" w:rsidRDefault="00B94441" w:rsidP="00B94441">
      <w:pPr>
        <w:spacing w:after="0" w:line="240" w:lineRule="auto"/>
      </w:pPr>
      <w:r w:rsidRPr="0099445D">
        <w:t>•</w:t>
      </w:r>
      <w:r>
        <w:t xml:space="preserve"> Bogusław Rybacki – Prezes Zarządu Enea Elektrownia Połaniec S.A.</w:t>
      </w:r>
    </w:p>
    <w:p w14:paraId="3A2E690E" w14:textId="77777777" w:rsidR="00B94441" w:rsidRDefault="00B94441" w:rsidP="00B94441">
      <w:pPr>
        <w:spacing w:after="0" w:line="240" w:lineRule="auto"/>
      </w:pPr>
      <w:r w:rsidRPr="00B46144">
        <w:t>•</w:t>
      </w:r>
      <w:r>
        <w:t xml:space="preserve"> Dariusz Bożek – Prezydent Miasta Tarnobrzeg</w:t>
      </w:r>
    </w:p>
    <w:p w14:paraId="218120FE" w14:textId="77777777" w:rsidR="00B94441" w:rsidRDefault="00B94441" w:rsidP="00B94441">
      <w:pPr>
        <w:spacing w:after="0" w:line="240" w:lineRule="auto"/>
      </w:pPr>
      <w:r w:rsidRPr="00B46144">
        <w:t>•</w:t>
      </w:r>
      <w:r>
        <w:t xml:space="preserve"> Dariusz Szumacher – Prezes Zarządu Polskiego Związku Tenisa Stołowego</w:t>
      </w:r>
    </w:p>
    <w:p w14:paraId="2A6E06A4" w14:textId="71DB811E" w:rsidR="00B94441" w:rsidRDefault="00B94441" w:rsidP="00B94441">
      <w:pPr>
        <w:spacing w:after="0" w:line="240" w:lineRule="auto"/>
        <w:jc w:val="both"/>
      </w:pPr>
      <w:r w:rsidRPr="00FD37A2">
        <w:t>•</w:t>
      </w:r>
      <w:r>
        <w:t xml:space="preserve"> </w:t>
      </w:r>
      <w:r w:rsidRPr="00A639E1">
        <w:t>Krzysztof Skowroński</w:t>
      </w:r>
      <w:r>
        <w:t xml:space="preserve"> – Prezes Stowarzyszenie Dziennikarzy Polskich</w:t>
      </w:r>
    </w:p>
    <w:p w14:paraId="4E077AC1" w14:textId="77777777" w:rsidR="002904C6" w:rsidRDefault="002904C6" w:rsidP="00694478">
      <w:pPr>
        <w:spacing w:after="0" w:line="240" w:lineRule="auto"/>
        <w:rPr>
          <w:b/>
          <w:bCs/>
        </w:rPr>
      </w:pPr>
      <w:bookmarkStart w:id="0" w:name="dalej"/>
      <w:bookmarkEnd w:id="0"/>
    </w:p>
    <w:p w14:paraId="65D0B587" w14:textId="0BF5173A" w:rsidR="00297CED" w:rsidRDefault="009A3F6A" w:rsidP="00694478">
      <w:pPr>
        <w:spacing w:after="0" w:line="240" w:lineRule="auto"/>
      </w:pPr>
      <w:r w:rsidRPr="009A3F6A">
        <w:rPr>
          <w:b/>
          <w:bCs/>
        </w:rPr>
        <w:t>Organizatorzy</w:t>
      </w:r>
      <w:r w:rsidRPr="009A3F6A">
        <w:t>:</w:t>
      </w:r>
      <w:r w:rsidRPr="009A3F6A">
        <w:br/>
      </w:r>
      <w:bookmarkStart w:id="1" w:name="_Hlk109417270"/>
      <w:r w:rsidRPr="009A3F6A">
        <w:t>•</w:t>
      </w:r>
      <w:bookmarkEnd w:id="1"/>
      <w:r w:rsidR="00297CED">
        <w:t xml:space="preserve"> </w:t>
      </w:r>
      <w:r>
        <w:t>KTS Enea Siark</w:t>
      </w:r>
      <w:r w:rsidR="00081B44">
        <w:t>opol</w:t>
      </w:r>
      <w:r>
        <w:t xml:space="preserve"> Tarnobrzeg</w:t>
      </w:r>
    </w:p>
    <w:p w14:paraId="79D4F119" w14:textId="696A032B" w:rsidR="009A3F6A" w:rsidRDefault="00DE2EE7" w:rsidP="00694478">
      <w:pPr>
        <w:spacing w:after="0" w:line="240" w:lineRule="auto"/>
        <w:rPr>
          <w:rFonts w:cstheme="minorHAnsi"/>
        </w:rPr>
      </w:pPr>
      <w:r w:rsidRPr="009A3F6A">
        <w:t>•</w:t>
      </w:r>
      <w:r>
        <w:t xml:space="preserve"> </w:t>
      </w:r>
      <w:r w:rsidR="009A3F6A">
        <w:t>Polski Związek Tenisa Stołowego</w:t>
      </w:r>
      <w:r w:rsidR="0072162C">
        <w:t xml:space="preserve"> </w:t>
      </w:r>
      <w:r w:rsidR="009A3F6A" w:rsidRPr="009A3F6A">
        <w:br/>
        <w:t xml:space="preserve">• </w:t>
      </w:r>
      <w:r w:rsidR="009A3F6A">
        <w:t>Miasto Tarnobrzeg</w:t>
      </w:r>
      <w:r w:rsidR="009A3F6A">
        <w:rPr>
          <w:rFonts w:cstheme="minorHAnsi"/>
        </w:rPr>
        <w:t xml:space="preserve"> </w:t>
      </w:r>
    </w:p>
    <w:p w14:paraId="23086E00" w14:textId="1570C6A0" w:rsidR="00203F09" w:rsidRDefault="00203F09" w:rsidP="00694478">
      <w:pPr>
        <w:spacing w:after="0" w:line="240" w:lineRule="auto"/>
        <w:rPr>
          <w:rFonts w:cstheme="minorHAnsi"/>
        </w:rPr>
      </w:pPr>
    </w:p>
    <w:p w14:paraId="2280ACB0" w14:textId="244C7A86" w:rsidR="00203F09" w:rsidRDefault="00203F09" w:rsidP="0069447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Sponsor/Partner:</w:t>
      </w:r>
    </w:p>
    <w:p w14:paraId="211FAC9C" w14:textId="4B5EDD41" w:rsidR="00203F09" w:rsidRPr="00203F09" w:rsidRDefault="00203F09" w:rsidP="00203F09">
      <w:pPr>
        <w:spacing w:after="0" w:line="240" w:lineRule="auto"/>
        <w:rPr>
          <w:rFonts w:cstheme="minorHAnsi"/>
        </w:rPr>
      </w:pPr>
      <w:r w:rsidRPr="00203F09">
        <w:rPr>
          <w:rFonts w:cstheme="minorHAnsi"/>
          <w:b/>
          <w:bCs/>
        </w:rPr>
        <w:t>•</w:t>
      </w:r>
      <w:r>
        <w:rPr>
          <w:rFonts w:cstheme="minorHAnsi"/>
          <w:b/>
          <w:bCs/>
        </w:rPr>
        <w:t xml:space="preserve"> </w:t>
      </w:r>
      <w:r w:rsidRPr="00203F09">
        <w:rPr>
          <w:rFonts w:cstheme="minorHAnsi"/>
        </w:rPr>
        <w:t>Totalizator Sportowy Sp. z o.o.</w:t>
      </w:r>
    </w:p>
    <w:p w14:paraId="2505361B" w14:textId="572DAE58" w:rsidR="00203F09" w:rsidRPr="00203F09" w:rsidRDefault="00203F09" w:rsidP="00203F09">
      <w:pPr>
        <w:spacing w:after="0" w:line="240" w:lineRule="auto"/>
        <w:rPr>
          <w:rFonts w:cstheme="minorHAnsi"/>
        </w:rPr>
      </w:pPr>
      <w:bookmarkStart w:id="2" w:name="_Hlk112051116"/>
      <w:r w:rsidRPr="00203F09">
        <w:rPr>
          <w:rFonts w:cstheme="minorHAnsi"/>
        </w:rPr>
        <w:t>•</w:t>
      </w:r>
      <w:bookmarkEnd w:id="2"/>
      <w:r w:rsidRPr="00203F09">
        <w:rPr>
          <w:rFonts w:cstheme="minorHAnsi"/>
        </w:rPr>
        <w:t xml:space="preserve"> Enea Elektrownia Połaniec S.A.</w:t>
      </w:r>
    </w:p>
    <w:p w14:paraId="7932362D" w14:textId="77777777" w:rsidR="00B46144" w:rsidRDefault="00B46144" w:rsidP="00694478">
      <w:pPr>
        <w:spacing w:after="0" w:line="240" w:lineRule="auto"/>
        <w:rPr>
          <w:rFonts w:cstheme="minorHAnsi"/>
        </w:rPr>
      </w:pPr>
    </w:p>
    <w:p w14:paraId="79056776" w14:textId="5757E13B" w:rsidR="004605BE" w:rsidRDefault="006E089A" w:rsidP="00E538EA">
      <w:pPr>
        <w:spacing w:after="0" w:line="240" w:lineRule="auto"/>
        <w:jc w:val="both"/>
      </w:pPr>
      <w:r>
        <w:t xml:space="preserve"> </w:t>
      </w:r>
      <w:r w:rsidR="009A3F6A" w:rsidRPr="009A3F6A">
        <w:rPr>
          <w:b/>
          <w:bCs/>
        </w:rPr>
        <w:t>Uczestnictwo</w:t>
      </w:r>
      <w:r w:rsidR="009A3F6A" w:rsidRPr="009A3F6A">
        <w:t>:</w:t>
      </w:r>
      <w:r w:rsidR="009A3F6A" w:rsidRPr="009A3F6A">
        <w:br/>
        <w:t xml:space="preserve">W zawodach mogą brać udział </w:t>
      </w:r>
      <w:r w:rsidR="009A3F6A">
        <w:t xml:space="preserve">dziennikarze posiadający poświadczenie z macierzystej redakcji, </w:t>
      </w:r>
      <w:r w:rsidR="00A33CFA">
        <w:br/>
      </w:r>
      <w:r w:rsidR="009A3F6A">
        <w:t xml:space="preserve">że czynnie pracują dla niej. Od min. 2 sezonów </w:t>
      </w:r>
      <w:r w:rsidR="004605BE">
        <w:t xml:space="preserve">nie posiadają licencji zawodniczej i nie biorą udziału </w:t>
      </w:r>
      <w:r w:rsidR="00A33CFA">
        <w:br/>
      </w:r>
      <w:r w:rsidR="004605BE">
        <w:t>w rozgrywkach (Super Liga/Ekstraklasa Kobiet</w:t>
      </w:r>
      <w:r w:rsidR="00CD28D6">
        <w:t>/</w:t>
      </w:r>
      <w:r w:rsidR="004605BE">
        <w:t>I</w:t>
      </w:r>
      <w:r w:rsidR="00CD28D6">
        <w:t xml:space="preserve"> liga/</w:t>
      </w:r>
      <w:r w:rsidR="004605BE">
        <w:t xml:space="preserve">II liga) prowadzonych przez Polski </w:t>
      </w:r>
      <w:r w:rsidR="009A3F6A" w:rsidRPr="009A3F6A">
        <w:t xml:space="preserve">Związek Tenisa Stołowego oraz </w:t>
      </w:r>
      <w:r w:rsidR="004605BE">
        <w:t xml:space="preserve">grających w ligach zagranicznych. Dopuszcza się osoby posiadające licencję weterana </w:t>
      </w:r>
      <w:r w:rsidR="00FD37A2">
        <w:t xml:space="preserve">                                                  </w:t>
      </w:r>
      <w:r w:rsidR="004605BE">
        <w:t xml:space="preserve">ale z zachowaniem powyższego. </w:t>
      </w:r>
    </w:p>
    <w:p w14:paraId="5F5F150C" w14:textId="06DC5B81" w:rsidR="004605BE" w:rsidRDefault="009A3F6A" w:rsidP="00E538EA">
      <w:pPr>
        <w:spacing w:after="0" w:line="240" w:lineRule="auto"/>
        <w:jc w:val="both"/>
      </w:pPr>
      <w:r w:rsidRPr="009A3F6A">
        <w:t xml:space="preserve">W zawodach mogą uczestniczyć tylko </w:t>
      </w:r>
      <w:r w:rsidR="004605BE">
        <w:t xml:space="preserve">dziennikarze </w:t>
      </w:r>
      <w:r w:rsidRPr="009A3F6A">
        <w:t xml:space="preserve">posiadający </w:t>
      </w:r>
      <w:r w:rsidR="00B94441">
        <w:t xml:space="preserve">polskie </w:t>
      </w:r>
      <w:r w:rsidRPr="009A3F6A">
        <w:t xml:space="preserve">obywatelstwo. </w:t>
      </w:r>
    </w:p>
    <w:p w14:paraId="5DB75EE0" w14:textId="77777777" w:rsidR="002904C6" w:rsidRDefault="002904C6" w:rsidP="00694478">
      <w:pPr>
        <w:spacing w:after="0" w:line="240" w:lineRule="auto"/>
      </w:pPr>
    </w:p>
    <w:p w14:paraId="5EBF9855" w14:textId="77777777" w:rsidR="002904C6" w:rsidRDefault="004605BE" w:rsidP="00694478">
      <w:pPr>
        <w:spacing w:after="0" w:line="240" w:lineRule="auto"/>
        <w:rPr>
          <w:b/>
          <w:bCs/>
        </w:rPr>
      </w:pPr>
      <w:r>
        <w:rPr>
          <w:b/>
          <w:bCs/>
        </w:rPr>
        <w:t>Kategorie wiekowe</w:t>
      </w:r>
      <w:r w:rsidR="002904C6">
        <w:rPr>
          <w:b/>
          <w:bCs/>
        </w:rPr>
        <w:t>, system rozgrywek, program</w:t>
      </w:r>
      <w:r>
        <w:rPr>
          <w:b/>
          <w:bCs/>
        </w:rPr>
        <w:t>:</w:t>
      </w:r>
    </w:p>
    <w:p w14:paraId="7743D05D" w14:textId="3C8E7429" w:rsidR="002904C6" w:rsidRPr="002904C6" w:rsidRDefault="002904C6" w:rsidP="00E538EA">
      <w:pPr>
        <w:spacing w:after="0" w:line="240" w:lineRule="auto"/>
        <w:jc w:val="both"/>
      </w:pPr>
      <w:r>
        <w:t xml:space="preserve">Kategorie wiekowe, system rozgrywek oraz program Mistrzostw podany zostanie zainteresowanym </w:t>
      </w:r>
      <w:r w:rsidR="00E538EA">
        <w:t xml:space="preserve">           </w:t>
      </w:r>
      <w:r>
        <w:t xml:space="preserve">w dniu </w:t>
      </w:r>
      <w:r w:rsidR="00FD37A2">
        <w:rPr>
          <w:b/>
          <w:bCs/>
        </w:rPr>
        <w:t>0</w:t>
      </w:r>
      <w:r w:rsidR="00CD28D6">
        <w:rPr>
          <w:b/>
          <w:bCs/>
        </w:rPr>
        <w:t>1</w:t>
      </w:r>
      <w:r>
        <w:rPr>
          <w:b/>
          <w:bCs/>
        </w:rPr>
        <w:t>.</w:t>
      </w:r>
      <w:r w:rsidR="00A51878">
        <w:rPr>
          <w:b/>
          <w:bCs/>
        </w:rPr>
        <w:t>0</w:t>
      </w:r>
      <w:r w:rsidR="00CD28D6">
        <w:rPr>
          <w:b/>
          <w:bCs/>
        </w:rPr>
        <w:t>9</w:t>
      </w:r>
      <w:r>
        <w:rPr>
          <w:b/>
          <w:bCs/>
        </w:rPr>
        <w:t>.20</w:t>
      </w:r>
      <w:r w:rsidR="00A51878">
        <w:rPr>
          <w:b/>
          <w:bCs/>
        </w:rPr>
        <w:t>2</w:t>
      </w:r>
      <w:r w:rsidR="00CD28D6">
        <w:rPr>
          <w:b/>
          <w:bCs/>
        </w:rPr>
        <w:t>2</w:t>
      </w:r>
      <w:r w:rsidR="00694478">
        <w:rPr>
          <w:b/>
          <w:bCs/>
        </w:rPr>
        <w:t>r.</w:t>
      </w:r>
      <w:r w:rsidR="00694478" w:rsidRPr="00694478">
        <w:t>,</w:t>
      </w:r>
      <w:r w:rsidR="00694478">
        <w:rPr>
          <w:b/>
          <w:bCs/>
        </w:rPr>
        <w:t xml:space="preserve"> </w:t>
      </w:r>
      <w:r w:rsidR="00694478">
        <w:t>po weryfikacji listy zgłoszeń.</w:t>
      </w:r>
      <w:r>
        <w:t xml:space="preserve"> </w:t>
      </w:r>
    </w:p>
    <w:p w14:paraId="7F9D77AB" w14:textId="0BE60FC6" w:rsidR="002904C6" w:rsidRDefault="009A3F6A" w:rsidP="00694478">
      <w:pPr>
        <w:spacing w:after="0" w:line="240" w:lineRule="auto"/>
      </w:pPr>
      <w:r w:rsidRPr="009A3F6A">
        <w:br/>
      </w:r>
      <w:r w:rsidRPr="009A3F6A">
        <w:rPr>
          <w:b/>
          <w:bCs/>
        </w:rPr>
        <w:t>Termin</w:t>
      </w:r>
      <w:r w:rsidRPr="009A3F6A">
        <w:t>:</w:t>
      </w:r>
      <w:r w:rsidRPr="009A3F6A">
        <w:br/>
        <w:t>M</w:t>
      </w:r>
      <w:r w:rsidR="002904C6">
        <w:t>istrzostwa Polski Dziennikarzy</w:t>
      </w:r>
      <w:r w:rsidRPr="009A3F6A">
        <w:t xml:space="preserve"> rozgrywane będą w dniach </w:t>
      </w:r>
      <w:r w:rsidR="00A51878">
        <w:rPr>
          <w:b/>
          <w:bCs/>
        </w:rPr>
        <w:t xml:space="preserve"> </w:t>
      </w:r>
      <w:r w:rsidR="00CD28D6">
        <w:rPr>
          <w:b/>
          <w:bCs/>
        </w:rPr>
        <w:t xml:space="preserve">16 – 17 </w:t>
      </w:r>
      <w:r w:rsidR="00A51878">
        <w:rPr>
          <w:b/>
          <w:bCs/>
        </w:rPr>
        <w:t>września</w:t>
      </w:r>
      <w:r w:rsidRPr="009A3F6A">
        <w:rPr>
          <w:b/>
          <w:bCs/>
        </w:rPr>
        <w:t xml:space="preserve"> 20</w:t>
      </w:r>
      <w:r w:rsidR="00A51878">
        <w:rPr>
          <w:b/>
          <w:bCs/>
        </w:rPr>
        <w:t>2</w:t>
      </w:r>
      <w:r w:rsidR="00CD28D6">
        <w:rPr>
          <w:b/>
          <w:bCs/>
        </w:rPr>
        <w:t>2</w:t>
      </w:r>
      <w:r w:rsidRPr="009A3F6A">
        <w:rPr>
          <w:b/>
          <w:bCs/>
        </w:rPr>
        <w:t xml:space="preserve"> roku</w:t>
      </w:r>
      <w:r w:rsidRPr="009A3F6A">
        <w:t xml:space="preserve">. </w:t>
      </w:r>
    </w:p>
    <w:p w14:paraId="13F7E4D7" w14:textId="2812D1A4" w:rsidR="005066A6" w:rsidRDefault="005066A6" w:rsidP="00694478">
      <w:pPr>
        <w:spacing w:after="0" w:line="240" w:lineRule="auto"/>
      </w:pPr>
    </w:p>
    <w:p w14:paraId="750149A1" w14:textId="4D72A983" w:rsidR="005066A6" w:rsidRDefault="005066A6" w:rsidP="00694478">
      <w:pPr>
        <w:spacing w:after="0" w:line="240" w:lineRule="auto"/>
      </w:pPr>
    </w:p>
    <w:p w14:paraId="42DDE287" w14:textId="55482A03" w:rsidR="005066A6" w:rsidRDefault="005066A6" w:rsidP="00694478">
      <w:pPr>
        <w:spacing w:after="0" w:line="240" w:lineRule="auto"/>
      </w:pPr>
    </w:p>
    <w:p w14:paraId="4C808E2E" w14:textId="7ADB536C" w:rsidR="005066A6" w:rsidRDefault="005066A6" w:rsidP="00694478">
      <w:pPr>
        <w:spacing w:after="0" w:line="240" w:lineRule="auto"/>
      </w:pPr>
    </w:p>
    <w:p w14:paraId="4B1C58D6" w14:textId="1988D44C" w:rsidR="005066A6" w:rsidRDefault="005066A6" w:rsidP="00694478">
      <w:pPr>
        <w:spacing w:after="0" w:line="240" w:lineRule="auto"/>
      </w:pPr>
    </w:p>
    <w:p w14:paraId="3145372F" w14:textId="4762DC2B" w:rsidR="005066A6" w:rsidRDefault="005066A6" w:rsidP="00694478">
      <w:pPr>
        <w:spacing w:after="0" w:line="240" w:lineRule="auto"/>
      </w:pPr>
    </w:p>
    <w:p w14:paraId="36A52C26" w14:textId="799B6F10" w:rsidR="005066A6" w:rsidRDefault="005066A6" w:rsidP="00694478">
      <w:pPr>
        <w:spacing w:after="0" w:line="240" w:lineRule="auto"/>
      </w:pPr>
    </w:p>
    <w:p w14:paraId="1A2314AF" w14:textId="5699CBD3" w:rsidR="000E6EC6" w:rsidRDefault="009A3F6A" w:rsidP="00694478">
      <w:pPr>
        <w:spacing w:after="0" w:line="240" w:lineRule="auto"/>
      </w:pPr>
      <w:r w:rsidRPr="009A3F6A">
        <w:br/>
      </w:r>
      <w:r w:rsidRPr="009A3F6A">
        <w:rPr>
          <w:b/>
          <w:bCs/>
        </w:rPr>
        <w:t>Przewidywany program turnieju</w:t>
      </w:r>
      <w:r w:rsidRPr="009A3F6A">
        <w:t>:</w:t>
      </w:r>
      <w:r w:rsidRPr="009A3F6A">
        <w:br/>
      </w:r>
      <w:r w:rsidRPr="009A3F6A">
        <w:br/>
      </w:r>
      <w:r w:rsidR="009604FB">
        <w:rPr>
          <w:b/>
          <w:bCs/>
        </w:rPr>
        <w:t>16</w:t>
      </w:r>
      <w:r w:rsidR="00A51878">
        <w:rPr>
          <w:b/>
          <w:bCs/>
        </w:rPr>
        <w:t xml:space="preserve"> września</w:t>
      </w:r>
      <w:r w:rsidRPr="009A3F6A">
        <w:rPr>
          <w:b/>
          <w:bCs/>
        </w:rPr>
        <w:t xml:space="preserve"> (</w:t>
      </w:r>
      <w:r w:rsidR="009604FB">
        <w:rPr>
          <w:b/>
          <w:bCs/>
        </w:rPr>
        <w:t>piątek</w:t>
      </w:r>
      <w:r w:rsidRPr="009A3F6A">
        <w:rPr>
          <w:b/>
          <w:bCs/>
        </w:rPr>
        <w:t>)</w:t>
      </w:r>
      <w:r w:rsidRPr="009A3F6A">
        <w:t>:</w:t>
      </w:r>
    </w:p>
    <w:p w14:paraId="75740147" w14:textId="11527FE8" w:rsidR="00A51878" w:rsidRDefault="000E6EC6" w:rsidP="00694478">
      <w:pPr>
        <w:spacing w:after="0" w:line="240" w:lineRule="auto"/>
      </w:pPr>
      <w:r>
        <w:t>godz. 13</w:t>
      </w:r>
      <w:r w:rsidR="009604FB">
        <w:t>.</w:t>
      </w:r>
      <w:r>
        <w:t>00 –  zakwaterowanie w hotelu</w:t>
      </w:r>
      <w:r w:rsidR="009A3F6A" w:rsidRPr="009A3F6A">
        <w:br/>
        <w:t>godz. 1</w:t>
      </w:r>
      <w:r>
        <w:t>4</w:t>
      </w:r>
      <w:r w:rsidR="009604FB">
        <w:t>.</w:t>
      </w:r>
      <w:r w:rsidR="00F1370D">
        <w:t>0</w:t>
      </w:r>
      <w:r w:rsidR="009A3F6A" w:rsidRPr="009A3F6A">
        <w:t>0</w:t>
      </w:r>
      <w:r w:rsidR="00F1370D">
        <w:t xml:space="preserve"> </w:t>
      </w:r>
      <w:r w:rsidR="00694478">
        <w:t>–</w:t>
      </w:r>
      <w:r w:rsidR="009A3F6A" w:rsidRPr="009A3F6A">
        <w:t xml:space="preserve"> </w:t>
      </w:r>
      <w:r>
        <w:t xml:space="preserve"> </w:t>
      </w:r>
      <w:r w:rsidR="00A51878">
        <w:t>obiad</w:t>
      </w:r>
    </w:p>
    <w:p w14:paraId="5704CCF0" w14:textId="6BA624AC" w:rsidR="00F1370D" w:rsidRDefault="00A51878" w:rsidP="00694478">
      <w:pPr>
        <w:spacing w:after="0" w:line="240" w:lineRule="auto"/>
      </w:pPr>
      <w:r>
        <w:t>godz. 16</w:t>
      </w:r>
      <w:r w:rsidR="009604FB">
        <w:t>.</w:t>
      </w:r>
      <w:r>
        <w:t xml:space="preserve">00 – </w:t>
      </w:r>
      <w:r w:rsidR="000E6EC6">
        <w:t xml:space="preserve"> </w:t>
      </w:r>
      <w:r w:rsidR="009A3F6A" w:rsidRPr="009A3F6A">
        <w:t>uroczyste</w:t>
      </w:r>
      <w:r>
        <w:t xml:space="preserve"> </w:t>
      </w:r>
      <w:r w:rsidR="009A3F6A" w:rsidRPr="009A3F6A">
        <w:t>otwarcie M</w:t>
      </w:r>
      <w:r w:rsidR="00F1370D">
        <w:t>istrzostw</w:t>
      </w:r>
    </w:p>
    <w:p w14:paraId="6E36E9BA" w14:textId="6192BF6B" w:rsidR="00F1370D" w:rsidRDefault="009A3F6A" w:rsidP="00694478">
      <w:pPr>
        <w:spacing w:after="0" w:line="240" w:lineRule="auto"/>
      </w:pPr>
      <w:r w:rsidRPr="009A3F6A">
        <w:t>godz. 1</w:t>
      </w:r>
      <w:r w:rsidR="00A51878">
        <w:t>6</w:t>
      </w:r>
      <w:r w:rsidR="009604FB">
        <w:t>.</w:t>
      </w:r>
      <w:r w:rsidR="00C56079">
        <w:t>3</w:t>
      </w:r>
      <w:r w:rsidRPr="009A3F6A">
        <w:t xml:space="preserve">0 </w:t>
      </w:r>
      <w:r w:rsidR="00694478">
        <w:t>–</w:t>
      </w:r>
      <w:r w:rsidRPr="009A3F6A">
        <w:t xml:space="preserve"> </w:t>
      </w:r>
      <w:r w:rsidR="000E6EC6">
        <w:t xml:space="preserve"> </w:t>
      </w:r>
      <w:r w:rsidRPr="009A3F6A">
        <w:t>rozpoczęcie</w:t>
      </w:r>
      <w:r w:rsidR="00694478">
        <w:t xml:space="preserve"> </w:t>
      </w:r>
      <w:r w:rsidR="00C56079">
        <w:t>gier</w:t>
      </w:r>
      <w:r w:rsidRPr="009A3F6A">
        <w:t xml:space="preserve"> </w:t>
      </w:r>
    </w:p>
    <w:p w14:paraId="4BB17CE8" w14:textId="626E5C03" w:rsidR="00F1370D" w:rsidRDefault="009A3F6A" w:rsidP="00694478">
      <w:pPr>
        <w:spacing w:after="0" w:line="240" w:lineRule="auto"/>
      </w:pPr>
      <w:r w:rsidRPr="009A3F6A">
        <w:t>godz. 1</w:t>
      </w:r>
      <w:r w:rsidR="00A51878">
        <w:t>9</w:t>
      </w:r>
      <w:r w:rsidR="009604FB">
        <w:t>.</w:t>
      </w:r>
      <w:r w:rsidR="00A51878">
        <w:t>0</w:t>
      </w:r>
      <w:r w:rsidRPr="009A3F6A">
        <w:t xml:space="preserve">0 </w:t>
      </w:r>
      <w:r w:rsidR="00694478">
        <w:t>–</w:t>
      </w:r>
      <w:r w:rsidRPr="009A3F6A">
        <w:t xml:space="preserve"> </w:t>
      </w:r>
      <w:r w:rsidR="000E6EC6">
        <w:t xml:space="preserve"> </w:t>
      </w:r>
      <w:r w:rsidRPr="009A3F6A">
        <w:t>zakończenie</w:t>
      </w:r>
      <w:r w:rsidR="00694478">
        <w:t xml:space="preserve"> </w:t>
      </w:r>
      <w:r w:rsidRPr="009A3F6A">
        <w:t xml:space="preserve">pierwszego dnia zawodów </w:t>
      </w:r>
    </w:p>
    <w:p w14:paraId="3C0AA122" w14:textId="6278EEE9" w:rsidR="00A33CFA" w:rsidRDefault="00F1370D" w:rsidP="00694478">
      <w:pPr>
        <w:spacing w:after="0" w:line="240" w:lineRule="auto"/>
      </w:pPr>
      <w:r>
        <w:t>godz. 19</w:t>
      </w:r>
      <w:r w:rsidR="009604FB">
        <w:t>.</w:t>
      </w:r>
      <w:r>
        <w:t xml:space="preserve">30 – </w:t>
      </w:r>
      <w:r w:rsidR="000E6EC6">
        <w:t xml:space="preserve"> </w:t>
      </w:r>
      <w:r>
        <w:t>impreza integracyjna</w:t>
      </w:r>
    </w:p>
    <w:p w14:paraId="3558EC61" w14:textId="2F7126DF" w:rsidR="00A33CFA" w:rsidRDefault="00A33CFA" w:rsidP="00694478">
      <w:pPr>
        <w:spacing w:after="0" w:line="240" w:lineRule="auto"/>
      </w:pPr>
    </w:p>
    <w:p w14:paraId="7F494866" w14:textId="74C0043B" w:rsidR="00356812" w:rsidRDefault="009604FB" w:rsidP="00694478">
      <w:pPr>
        <w:spacing w:after="0" w:line="240" w:lineRule="auto"/>
      </w:pPr>
      <w:r>
        <w:rPr>
          <w:b/>
          <w:bCs/>
        </w:rPr>
        <w:t>17</w:t>
      </w:r>
      <w:r w:rsidR="00A51878">
        <w:rPr>
          <w:b/>
          <w:bCs/>
        </w:rPr>
        <w:t xml:space="preserve"> września </w:t>
      </w:r>
      <w:r w:rsidR="009A3F6A" w:rsidRPr="009A3F6A">
        <w:rPr>
          <w:b/>
          <w:bCs/>
        </w:rPr>
        <w:t>(</w:t>
      </w:r>
      <w:r w:rsidR="00B94441">
        <w:rPr>
          <w:b/>
          <w:bCs/>
        </w:rPr>
        <w:t>sobota</w:t>
      </w:r>
      <w:r w:rsidR="009A3F6A" w:rsidRPr="009A3F6A">
        <w:rPr>
          <w:b/>
          <w:bCs/>
        </w:rPr>
        <w:t>)</w:t>
      </w:r>
      <w:r w:rsidR="009A3F6A" w:rsidRPr="009A3F6A">
        <w:t>:</w:t>
      </w:r>
      <w:r w:rsidR="009A3F6A" w:rsidRPr="009A3F6A">
        <w:br/>
        <w:t xml:space="preserve">godz. </w:t>
      </w:r>
      <w:r w:rsidR="00F1370D">
        <w:t>11</w:t>
      </w:r>
      <w:r>
        <w:t>.</w:t>
      </w:r>
      <w:r w:rsidR="009A3F6A" w:rsidRPr="009A3F6A">
        <w:t xml:space="preserve">00 </w:t>
      </w:r>
      <w:r w:rsidR="00F1370D">
        <w:t xml:space="preserve">– </w:t>
      </w:r>
      <w:r w:rsidR="000E6EC6">
        <w:t xml:space="preserve"> </w:t>
      </w:r>
      <w:r w:rsidR="009A3F6A" w:rsidRPr="009A3F6A">
        <w:t>rozpoczęcie</w:t>
      </w:r>
      <w:r w:rsidR="00F1370D">
        <w:t xml:space="preserve"> dalszej części Mistrzostw</w:t>
      </w:r>
      <w:r w:rsidR="009A3F6A" w:rsidRPr="009A3F6A">
        <w:br/>
        <w:t>godz. 1</w:t>
      </w:r>
      <w:r w:rsidR="004A17CD">
        <w:t>6</w:t>
      </w:r>
      <w:r>
        <w:t>.0</w:t>
      </w:r>
      <w:r w:rsidR="009A3F6A" w:rsidRPr="009A3F6A">
        <w:t xml:space="preserve">0 </w:t>
      </w:r>
      <w:r w:rsidR="00F1370D">
        <w:t>–</w:t>
      </w:r>
      <w:r w:rsidR="009A3F6A" w:rsidRPr="009A3F6A">
        <w:t xml:space="preserve"> </w:t>
      </w:r>
      <w:r w:rsidR="000E6EC6">
        <w:t xml:space="preserve"> </w:t>
      </w:r>
      <w:r w:rsidR="00C56079">
        <w:t>dekoracja medalistów</w:t>
      </w:r>
      <w:r w:rsidR="00F1370D">
        <w:t xml:space="preserve"> podczas meczu </w:t>
      </w:r>
      <w:r w:rsidR="00A51878">
        <w:t>Ekstraklasa Kobiet</w:t>
      </w:r>
    </w:p>
    <w:p w14:paraId="33B42C32" w14:textId="3250A4F0" w:rsidR="00356812" w:rsidRDefault="009A3F6A" w:rsidP="00B94441">
      <w:pPr>
        <w:spacing w:after="0" w:line="240" w:lineRule="auto"/>
      </w:pPr>
      <w:r w:rsidRPr="009A3F6A">
        <w:br/>
      </w:r>
      <w:r w:rsidRPr="009A3F6A">
        <w:rPr>
          <w:b/>
          <w:bCs/>
        </w:rPr>
        <w:t>Miejsce zakwaterowania i wyżywienie</w:t>
      </w:r>
      <w:r w:rsidRPr="009A3F6A">
        <w:t>:</w:t>
      </w:r>
    </w:p>
    <w:p w14:paraId="2FDEF401" w14:textId="77777777" w:rsidR="00B94441" w:rsidRDefault="00A51878" w:rsidP="00356812">
      <w:pPr>
        <w:spacing w:after="0" w:line="240" w:lineRule="auto"/>
        <w:jc w:val="both"/>
        <w:rPr>
          <w:rStyle w:val="Hipercze"/>
          <w:b/>
        </w:rPr>
      </w:pPr>
      <w:r w:rsidRPr="00A51878">
        <w:rPr>
          <w:b/>
          <w:color w:val="000000" w:themeColor="text1"/>
        </w:rPr>
        <w:t xml:space="preserve">Hotel </w:t>
      </w:r>
      <w:r w:rsidR="00B94441">
        <w:rPr>
          <w:b/>
          <w:color w:val="000000" w:themeColor="text1"/>
        </w:rPr>
        <w:t>E</w:t>
      </w:r>
      <w:r w:rsidR="00297CED">
        <w:rPr>
          <w:b/>
          <w:color w:val="000000" w:themeColor="text1"/>
        </w:rPr>
        <w:t>vva</w:t>
      </w:r>
      <w:r w:rsidR="00356812">
        <w:rPr>
          <w:b/>
          <w:color w:val="000000" w:themeColor="text1"/>
        </w:rPr>
        <w:t xml:space="preserve">, </w:t>
      </w:r>
      <w:hyperlink r:id="rId9" w:history="1">
        <w:r w:rsidR="00297CED" w:rsidRPr="00320F2D">
          <w:rPr>
            <w:rStyle w:val="Hipercze"/>
            <w:b/>
          </w:rPr>
          <w:t>www.hotelevva.pl</w:t>
        </w:r>
      </w:hyperlink>
    </w:p>
    <w:p w14:paraId="331368C0" w14:textId="293EEBC1" w:rsidR="00694478" w:rsidRPr="00F3126F" w:rsidRDefault="00297CED" w:rsidP="00356812">
      <w:pPr>
        <w:spacing w:after="0" w:line="240" w:lineRule="auto"/>
        <w:jc w:val="both"/>
        <w:rPr>
          <w:color w:val="FF0000"/>
          <w:u w:val="single"/>
        </w:rPr>
      </w:pPr>
      <w:r w:rsidRPr="00B94441">
        <w:rPr>
          <w:color w:val="000000" w:themeColor="text1"/>
          <w:u w:val="single"/>
        </w:rPr>
        <w:t>Or</w:t>
      </w:r>
      <w:r w:rsidR="009A3F6A" w:rsidRPr="00B94441">
        <w:rPr>
          <w:color w:val="000000" w:themeColor="text1"/>
          <w:u w:val="single"/>
        </w:rPr>
        <w:t>g</w:t>
      </w:r>
      <w:r w:rsidR="009A3F6A" w:rsidRPr="00F3126F">
        <w:rPr>
          <w:color w:val="000000" w:themeColor="text1"/>
          <w:u w:val="single"/>
        </w:rPr>
        <w:t>anizatorzy</w:t>
      </w:r>
      <w:r w:rsidR="00A51878" w:rsidRPr="00F3126F">
        <w:rPr>
          <w:color w:val="000000" w:themeColor="text1"/>
          <w:u w:val="single"/>
        </w:rPr>
        <w:t xml:space="preserve"> </w:t>
      </w:r>
      <w:r w:rsidR="00F3126F">
        <w:rPr>
          <w:color w:val="000000" w:themeColor="text1"/>
          <w:u w:val="single"/>
        </w:rPr>
        <w:t>pokrywają koszty nocleg</w:t>
      </w:r>
      <w:r w:rsidR="00B94441">
        <w:rPr>
          <w:color w:val="000000" w:themeColor="text1"/>
          <w:u w:val="single"/>
        </w:rPr>
        <w:t>u</w:t>
      </w:r>
      <w:r w:rsidR="00F3126F">
        <w:rPr>
          <w:color w:val="000000" w:themeColor="text1"/>
          <w:u w:val="single"/>
        </w:rPr>
        <w:t xml:space="preserve"> i wyżywienia </w:t>
      </w:r>
      <w:r w:rsidR="009A3F6A" w:rsidRPr="00F3126F">
        <w:rPr>
          <w:color w:val="000000" w:themeColor="text1"/>
          <w:u w:val="single"/>
        </w:rPr>
        <w:t xml:space="preserve"> uczestnik</w:t>
      </w:r>
      <w:r w:rsidR="00F3126F">
        <w:rPr>
          <w:color w:val="000000" w:themeColor="text1"/>
          <w:u w:val="single"/>
        </w:rPr>
        <w:t>ów tych Mistrzostw</w:t>
      </w:r>
      <w:r w:rsidR="009A3F6A" w:rsidRPr="00F3126F">
        <w:rPr>
          <w:color w:val="000000" w:themeColor="text1"/>
          <w:u w:val="single"/>
        </w:rPr>
        <w:t>.</w:t>
      </w:r>
      <w:r w:rsidR="009A3F6A" w:rsidRPr="00F3126F">
        <w:rPr>
          <w:u w:val="single"/>
        </w:rPr>
        <w:t xml:space="preserve"> </w:t>
      </w:r>
    </w:p>
    <w:p w14:paraId="0AA659A8" w14:textId="729541E0" w:rsidR="00694478" w:rsidRDefault="009A3F6A" w:rsidP="00694478">
      <w:pPr>
        <w:spacing w:after="0" w:line="240" w:lineRule="auto"/>
      </w:pPr>
      <w:r w:rsidRPr="009A3F6A">
        <w:br/>
      </w:r>
      <w:r w:rsidRPr="009A3F6A">
        <w:rPr>
          <w:b/>
          <w:bCs/>
        </w:rPr>
        <w:t>Miejsce rozgrywek</w:t>
      </w:r>
      <w:r w:rsidRPr="009A3F6A">
        <w:t>:</w:t>
      </w:r>
      <w:r w:rsidRPr="009A3F6A">
        <w:br/>
        <w:t xml:space="preserve">Hala Sportowa </w:t>
      </w:r>
      <w:r w:rsidR="00694478">
        <w:t>M</w:t>
      </w:r>
      <w:r w:rsidR="00356812">
        <w:t>OSiR</w:t>
      </w:r>
      <w:r w:rsidR="00694478">
        <w:t xml:space="preserve"> w Tarnobrzegu</w:t>
      </w:r>
      <w:r w:rsidR="00356812">
        <w:t xml:space="preserve">, Al. Niepodległości 2 </w:t>
      </w:r>
      <w:r w:rsidR="00694478">
        <w:t xml:space="preserve"> </w:t>
      </w:r>
    </w:p>
    <w:p w14:paraId="2ACA3595" w14:textId="77777777" w:rsidR="00694478" w:rsidRDefault="00694478" w:rsidP="00694478">
      <w:pPr>
        <w:spacing w:after="0" w:line="240" w:lineRule="auto"/>
      </w:pPr>
    </w:p>
    <w:p w14:paraId="400ADFC3" w14:textId="77777777" w:rsidR="00356812" w:rsidRDefault="009A3F6A" w:rsidP="00A51878">
      <w:pPr>
        <w:spacing w:after="0" w:line="240" w:lineRule="auto"/>
        <w:jc w:val="both"/>
      </w:pPr>
      <w:r w:rsidRPr="009A3F6A">
        <w:rPr>
          <w:b/>
          <w:bCs/>
        </w:rPr>
        <w:t>Sprzęt</w:t>
      </w:r>
      <w:r w:rsidRPr="009A3F6A">
        <w:t>:</w:t>
      </w:r>
      <w:r w:rsidRPr="009A3F6A">
        <w:br/>
      </w:r>
      <w:r w:rsidR="00A51878">
        <w:t xml:space="preserve">10 </w:t>
      </w:r>
      <w:r w:rsidRPr="009A3F6A">
        <w:t xml:space="preserve">stołów firm </w:t>
      </w:r>
      <w:r w:rsidR="00694478">
        <w:t>Tibhar</w:t>
      </w:r>
      <w:r w:rsidRPr="009A3F6A">
        <w:t xml:space="preserve">. Piłeczki białe, plastikowe </w:t>
      </w:r>
      <w:r w:rsidR="00694478">
        <w:t>Tibhar</w:t>
      </w:r>
      <w:r w:rsidRPr="009A3F6A">
        <w:t>***.</w:t>
      </w:r>
    </w:p>
    <w:p w14:paraId="3AE794D9" w14:textId="5B68057D" w:rsidR="00A51878" w:rsidRDefault="009A3F6A" w:rsidP="00A51878">
      <w:pPr>
        <w:spacing w:after="0" w:line="240" w:lineRule="auto"/>
        <w:jc w:val="both"/>
      </w:pPr>
      <w:r w:rsidRPr="009A3F6A">
        <w:br/>
      </w:r>
      <w:r w:rsidRPr="009A3F6A">
        <w:rPr>
          <w:b/>
          <w:bCs/>
        </w:rPr>
        <w:t>Nagrody</w:t>
      </w:r>
      <w:r w:rsidRPr="009A3F6A">
        <w:t>:</w:t>
      </w:r>
      <w:r w:rsidRPr="009A3F6A">
        <w:br/>
        <w:t xml:space="preserve">Dla najlepszych </w:t>
      </w:r>
      <w:r w:rsidR="00694478">
        <w:t>dziennikarzy</w:t>
      </w:r>
      <w:r w:rsidRPr="009A3F6A">
        <w:t xml:space="preserve"> w grach indywidualnych (miejsca 1-3) </w:t>
      </w:r>
      <w:r w:rsidR="00A33CFA">
        <w:t>m</w:t>
      </w:r>
      <w:r w:rsidRPr="009A3F6A">
        <w:t>edale</w:t>
      </w:r>
      <w:r w:rsidR="00694478">
        <w:t>, puchary</w:t>
      </w:r>
      <w:r w:rsidR="00A33CFA">
        <w:t xml:space="preserve"> i</w:t>
      </w:r>
      <w:r w:rsidR="00A51878">
        <w:t xml:space="preserve"> nagrody rzeczowe</w:t>
      </w:r>
      <w:r w:rsidR="00694478">
        <w:t>.</w:t>
      </w:r>
    </w:p>
    <w:p w14:paraId="2001111E" w14:textId="77B84072" w:rsidR="00A51878" w:rsidRDefault="009A3F6A" w:rsidP="00A51878">
      <w:pPr>
        <w:spacing w:after="0" w:line="240" w:lineRule="auto"/>
        <w:jc w:val="both"/>
      </w:pPr>
      <w:r w:rsidRPr="009A3F6A">
        <w:br/>
      </w:r>
      <w:r w:rsidRPr="009A3F6A">
        <w:rPr>
          <w:b/>
          <w:bCs/>
        </w:rPr>
        <w:t>Zgłoszenia</w:t>
      </w:r>
      <w:r w:rsidRPr="009A3F6A">
        <w:t>:</w:t>
      </w:r>
      <w:r w:rsidRPr="009A3F6A">
        <w:br/>
        <w:t>Zgłoszenia do M</w:t>
      </w:r>
      <w:r w:rsidR="00B46144">
        <w:t>istrzostw</w:t>
      </w:r>
      <w:r w:rsidRPr="009A3F6A">
        <w:t xml:space="preserve"> przyjmowane są tylko i wyłącznie do </w:t>
      </w:r>
      <w:r w:rsidR="009604FB">
        <w:rPr>
          <w:b/>
          <w:bCs/>
        </w:rPr>
        <w:t>3</w:t>
      </w:r>
      <w:r w:rsidRPr="00A51878">
        <w:rPr>
          <w:b/>
        </w:rPr>
        <w:t>1</w:t>
      </w:r>
      <w:r w:rsidR="00A51878" w:rsidRPr="00A51878">
        <w:rPr>
          <w:b/>
        </w:rPr>
        <w:t xml:space="preserve"> sierpnia</w:t>
      </w:r>
      <w:r w:rsidRPr="00A51878">
        <w:rPr>
          <w:b/>
        </w:rPr>
        <w:t xml:space="preserve"> 20</w:t>
      </w:r>
      <w:r w:rsidR="00A51878" w:rsidRPr="00A51878">
        <w:rPr>
          <w:b/>
        </w:rPr>
        <w:t>2</w:t>
      </w:r>
      <w:r w:rsidR="009604FB">
        <w:rPr>
          <w:b/>
        </w:rPr>
        <w:t>2</w:t>
      </w:r>
      <w:r w:rsidRPr="00A51878">
        <w:rPr>
          <w:b/>
        </w:rPr>
        <w:t xml:space="preserve"> roku</w:t>
      </w:r>
      <w:r w:rsidRPr="009A3F6A">
        <w:t xml:space="preserve">. </w:t>
      </w:r>
    </w:p>
    <w:p w14:paraId="171B5832" w14:textId="06BA40B2" w:rsidR="00A51878" w:rsidRDefault="009604FB" w:rsidP="00A51878">
      <w:pPr>
        <w:spacing w:after="0" w:line="240" w:lineRule="auto"/>
        <w:jc w:val="both"/>
      </w:pPr>
      <w:r>
        <w:t>Z</w:t>
      </w:r>
      <w:r w:rsidR="009A3F6A" w:rsidRPr="009A3F6A">
        <w:t xml:space="preserve">głosić </w:t>
      </w:r>
      <w:r>
        <w:t xml:space="preserve">należy </w:t>
      </w:r>
      <w:r w:rsidR="009A3F6A" w:rsidRPr="009A3F6A">
        <w:t xml:space="preserve">się drogą elektroniczną </w:t>
      </w:r>
      <w:r w:rsidR="00FA5012" w:rsidRPr="00FA5012">
        <w:t xml:space="preserve"> </w:t>
      </w:r>
      <w:hyperlink r:id="rId10" w:history="1">
        <w:r w:rsidR="00F3126F" w:rsidRPr="006963FF">
          <w:rPr>
            <w:rStyle w:val="Hipercze"/>
          </w:rPr>
          <w:t>barbara_ts24@wp.pl</w:t>
        </w:r>
      </w:hyperlink>
      <w:r w:rsidR="00FA5012">
        <w:t xml:space="preserve">, </w:t>
      </w:r>
      <w:r w:rsidR="00B46144">
        <w:t xml:space="preserve"> lu</w:t>
      </w:r>
      <w:r w:rsidR="009A3F6A" w:rsidRPr="009A3F6A">
        <w:t>b telefonicznie:</w:t>
      </w:r>
      <w:r w:rsidR="00F3126F">
        <w:t xml:space="preserve"> 514 700</w:t>
      </w:r>
      <w:r w:rsidR="00B94441">
        <w:t> </w:t>
      </w:r>
      <w:r w:rsidR="00F3126F">
        <w:t>126</w:t>
      </w:r>
      <w:r w:rsidR="00B46144">
        <w:t>.</w:t>
      </w:r>
      <w:r w:rsidR="009A3F6A" w:rsidRPr="009A3F6A">
        <w:t xml:space="preserve"> </w:t>
      </w:r>
    </w:p>
    <w:p w14:paraId="74E54673" w14:textId="63FA5EFF" w:rsidR="00755693" w:rsidRDefault="009A3F6A" w:rsidP="00A51878">
      <w:pPr>
        <w:spacing w:after="0" w:line="240" w:lineRule="auto"/>
        <w:jc w:val="both"/>
      </w:pPr>
      <w:r w:rsidRPr="009A3F6A">
        <w:t>Każde zgłoszenie będzie weryfikowane</w:t>
      </w:r>
      <w:r w:rsidR="00755693">
        <w:t xml:space="preserve">. </w:t>
      </w:r>
    </w:p>
    <w:p w14:paraId="70368775" w14:textId="4BEF623F" w:rsidR="00A51878" w:rsidRDefault="009A3F6A" w:rsidP="00A51878">
      <w:pPr>
        <w:spacing w:after="0" w:line="240" w:lineRule="auto"/>
        <w:jc w:val="both"/>
      </w:pPr>
      <w:r w:rsidRPr="009A3F6A">
        <w:br/>
      </w:r>
      <w:r w:rsidRPr="009A3F6A">
        <w:rPr>
          <w:b/>
          <w:bCs/>
        </w:rPr>
        <w:t>Pozostałe informacje</w:t>
      </w:r>
      <w:r w:rsidRPr="009A3F6A">
        <w:t>:</w:t>
      </w:r>
    </w:p>
    <w:p w14:paraId="213BAB20" w14:textId="77777777" w:rsidR="00B55E87" w:rsidRDefault="009A3F6A" w:rsidP="00A51878">
      <w:pPr>
        <w:spacing w:after="0" w:line="240" w:lineRule="auto"/>
        <w:jc w:val="both"/>
      </w:pPr>
      <w:r w:rsidRPr="009A3F6A">
        <w:t xml:space="preserve">Sprawy nieujęte w regulaminie rozstrzyga organizator. </w:t>
      </w:r>
    </w:p>
    <w:p w14:paraId="6AE57E00" w14:textId="77777777" w:rsidR="00B55E87" w:rsidRDefault="009A3F6A" w:rsidP="00A51878">
      <w:pPr>
        <w:spacing w:after="0" w:line="240" w:lineRule="auto"/>
        <w:jc w:val="both"/>
      </w:pPr>
      <w:r w:rsidRPr="009A3F6A">
        <w:t xml:space="preserve">Obowiązek ubezpieczenia </w:t>
      </w:r>
      <w:r w:rsidR="00694478">
        <w:t>uczestników tych Mistrzostw</w:t>
      </w:r>
      <w:r w:rsidRPr="009A3F6A">
        <w:t xml:space="preserve"> od nieszczęśliwych wypadków należy </w:t>
      </w:r>
      <w:r w:rsidR="00B55E87">
        <w:t xml:space="preserve">                                             </w:t>
      </w:r>
      <w:r w:rsidRPr="009A3F6A">
        <w:t>do zgłaszających</w:t>
      </w:r>
      <w:r w:rsidR="00B46144">
        <w:t xml:space="preserve"> lub</w:t>
      </w:r>
      <w:r w:rsidRPr="009A3F6A">
        <w:t xml:space="preserve"> indywidualnie do </w:t>
      </w:r>
      <w:r w:rsidR="00B46144">
        <w:t>uczestników</w:t>
      </w:r>
      <w:r w:rsidRPr="009A3F6A">
        <w:t xml:space="preserve">. </w:t>
      </w:r>
    </w:p>
    <w:p w14:paraId="2A766DC5" w14:textId="6BEFD5AF" w:rsidR="009A3F6A" w:rsidRPr="009A3F6A" w:rsidRDefault="009A3F6A" w:rsidP="00A51878">
      <w:pPr>
        <w:spacing w:after="0" w:line="240" w:lineRule="auto"/>
        <w:jc w:val="both"/>
      </w:pPr>
      <w:r w:rsidRPr="009A3F6A">
        <w:t xml:space="preserve">Organizator nie ponosi odpowiedzialności za rzeczy pozostawione w szatni podczas trwania </w:t>
      </w:r>
      <w:r w:rsidR="00B46144">
        <w:t>Mistrzostw</w:t>
      </w:r>
      <w:r w:rsidRPr="009A3F6A">
        <w:t>.</w:t>
      </w:r>
    </w:p>
    <w:p w14:paraId="1C5DF3D6" w14:textId="77777777" w:rsidR="001D2280" w:rsidRDefault="001D2280" w:rsidP="00694478">
      <w:pPr>
        <w:spacing w:after="0" w:line="240" w:lineRule="auto"/>
      </w:pPr>
    </w:p>
    <w:p w14:paraId="5B602757" w14:textId="011FC7B4" w:rsidR="00B46144" w:rsidRDefault="00B46144" w:rsidP="00694478">
      <w:pPr>
        <w:spacing w:after="0" w:line="240" w:lineRule="auto"/>
      </w:pPr>
    </w:p>
    <w:p w14:paraId="640774F8" w14:textId="7E71A2DF" w:rsidR="00B55E87" w:rsidRDefault="00B55E87" w:rsidP="00B55E87">
      <w:pPr>
        <w:spacing w:after="0" w:line="240" w:lineRule="auto"/>
        <w:rPr>
          <w:b/>
          <w:u w:val="single"/>
        </w:rPr>
      </w:pPr>
    </w:p>
    <w:p w14:paraId="68824DAE" w14:textId="77777777" w:rsidR="00B55E87" w:rsidRPr="00B55E87" w:rsidRDefault="00B55E87" w:rsidP="00B55E87">
      <w:pPr>
        <w:spacing w:after="0" w:line="240" w:lineRule="auto"/>
        <w:rPr>
          <w:b/>
          <w:u w:val="single"/>
        </w:rPr>
      </w:pPr>
    </w:p>
    <w:p w14:paraId="04AAA219" w14:textId="77777777" w:rsidR="00B46144" w:rsidRDefault="00B46144" w:rsidP="00694478">
      <w:pPr>
        <w:spacing w:after="0" w:line="240" w:lineRule="auto"/>
      </w:pPr>
    </w:p>
    <w:p w14:paraId="1DD35625" w14:textId="4AB76C7F" w:rsidR="00B94441" w:rsidRDefault="00B46144" w:rsidP="00694478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6812">
        <w:rPr>
          <w:b/>
          <w:bCs/>
          <w:sz w:val="28"/>
          <w:szCs w:val="28"/>
        </w:rPr>
        <w:t>Organizator</w:t>
      </w:r>
      <w:r w:rsidR="00D5140F" w:rsidRPr="00356812">
        <w:rPr>
          <w:b/>
          <w:bCs/>
          <w:sz w:val="28"/>
          <w:szCs w:val="28"/>
        </w:rPr>
        <w:t>zy</w:t>
      </w:r>
    </w:p>
    <w:p w14:paraId="0E6C2237" w14:textId="65693F17" w:rsidR="0048140E" w:rsidRDefault="0048140E" w:rsidP="00694478">
      <w:pPr>
        <w:spacing w:after="0" w:line="240" w:lineRule="auto"/>
        <w:rPr>
          <w:b/>
          <w:bCs/>
        </w:rPr>
      </w:pPr>
    </w:p>
    <w:p w14:paraId="11A64E85" w14:textId="341EECC7" w:rsidR="0048140E" w:rsidRDefault="0048140E" w:rsidP="00694478">
      <w:pPr>
        <w:spacing w:after="0" w:line="240" w:lineRule="auto"/>
        <w:rPr>
          <w:b/>
          <w:bCs/>
        </w:rPr>
      </w:pPr>
    </w:p>
    <w:p w14:paraId="216E6B6E" w14:textId="115AD990" w:rsidR="0048140E" w:rsidRDefault="0048140E" w:rsidP="00694478">
      <w:pPr>
        <w:spacing w:after="0" w:line="240" w:lineRule="auto"/>
        <w:rPr>
          <w:b/>
          <w:bCs/>
        </w:rPr>
      </w:pPr>
    </w:p>
    <w:p w14:paraId="41BE4CD6" w14:textId="4A9460F5" w:rsidR="007845E0" w:rsidRDefault="007845E0" w:rsidP="00694478">
      <w:pPr>
        <w:spacing w:after="0" w:line="240" w:lineRule="auto"/>
        <w:rPr>
          <w:b/>
          <w:bCs/>
        </w:rPr>
      </w:pPr>
    </w:p>
    <w:p w14:paraId="39587783" w14:textId="11EDB4A2" w:rsidR="00332A27" w:rsidRDefault="00332A27" w:rsidP="00694478">
      <w:pPr>
        <w:spacing w:after="0" w:line="240" w:lineRule="auto"/>
        <w:rPr>
          <w:b/>
          <w:bCs/>
        </w:rPr>
      </w:pPr>
    </w:p>
    <w:p w14:paraId="67376EBC" w14:textId="54A011DD" w:rsidR="00332A27" w:rsidRDefault="00332A27" w:rsidP="00694478">
      <w:pPr>
        <w:spacing w:after="0" w:line="240" w:lineRule="auto"/>
        <w:rPr>
          <w:b/>
          <w:bCs/>
        </w:rPr>
      </w:pPr>
    </w:p>
    <w:p w14:paraId="1BDA36E2" w14:textId="77777777" w:rsidR="00332A27" w:rsidRDefault="00332A27" w:rsidP="00694478">
      <w:pPr>
        <w:spacing w:after="0" w:line="240" w:lineRule="auto"/>
        <w:rPr>
          <w:b/>
          <w:bCs/>
        </w:rPr>
      </w:pPr>
    </w:p>
    <w:p w14:paraId="7E3639CF" w14:textId="08B8E97B" w:rsidR="00F3126F" w:rsidRDefault="00F3126F" w:rsidP="00694478">
      <w:pPr>
        <w:spacing w:after="0" w:line="240" w:lineRule="auto"/>
        <w:rPr>
          <w:b/>
          <w:bCs/>
        </w:rPr>
      </w:pPr>
    </w:p>
    <w:p w14:paraId="2B884745" w14:textId="1C756001" w:rsidR="00F3126F" w:rsidRDefault="00F3126F" w:rsidP="00694478">
      <w:pPr>
        <w:spacing w:after="0" w:line="240" w:lineRule="auto"/>
        <w:rPr>
          <w:b/>
          <w:bCs/>
        </w:rPr>
      </w:pP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37173E" w14:paraId="0A4B98A2" w14:textId="77777777" w:rsidTr="0037173E">
        <w:trPr>
          <w:trHeight w:val="100"/>
        </w:trPr>
        <w:tc>
          <w:tcPr>
            <w:tcW w:w="9090" w:type="dxa"/>
          </w:tcPr>
          <w:p w14:paraId="198123EA" w14:textId="77777777" w:rsidR="0037173E" w:rsidRPr="0037173E" w:rsidRDefault="0037173E" w:rsidP="003240D5">
            <w:pPr>
              <w:spacing w:after="0" w:line="240" w:lineRule="auto"/>
              <w:jc w:val="center"/>
              <w:rPr>
                <w:b/>
                <w:bCs/>
                <w:noProof/>
                <w:sz w:val="2"/>
                <w:szCs w:val="2"/>
              </w:rPr>
            </w:pPr>
          </w:p>
        </w:tc>
      </w:tr>
    </w:tbl>
    <w:p w14:paraId="4B45EB73" w14:textId="474BA2E8" w:rsidR="007845E0" w:rsidRPr="007845E0" w:rsidRDefault="00CC6396" w:rsidP="007C1BBD">
      <w:pPr>
        <w:spacing w:after="0" w:line="240" w:lineRule="auto"/>
        <w:ind w:left="-1417" w:right="-1274"/>
        <w:jc w:val="center"/>
      </w:pPr>
      <w:r>
        <w:rPr>
          <w:noProof/>
        </w:rPr>
        <w:drawing>
          <wp:inline distT="0" distB="0" distL="0" distR="0" wp14:anchorId="724653AD" wp14:editId="69A288DD">
            <wp:extent cx="1514475" cy="473160"/>
            <wp:effectExtent l="0" t="0" r="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66" cy="4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D31B52">
        <w:rPr>
          <w:noProof/>
        </w:rPr>
        <w:drawing>
          <wp:inline distT="0" distB="0" distL="0" distR="0" wp14:anchorId="1EDFFBF2" wp14:editId="7FE21790">
            <wp:extent cx="362309" cy="421928"/>
            <wp:effectExtent l="0" t="0" r="0" b="0"/>
            <wp:docPr id="7" name="Obraz 7" descr="Herb województwa podkarpacki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ewództwa podkarpacki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9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D5F">
        <w:rPr>
          <w:b/>
          <w:bCs/>
          <w:noProof/>
          <w:sz w:val="32"/>
          <w:szCs w:val="32"/>
        </w:rPr>
        <w:drawing>
          <wp:inline distT="0" distB="0" distL="0" distR="0" wp14:anchorId="325EBAC6" wp14:editId="0CAB90B2">
            <wp:extent cx="733425" cy="524637"/>
            <wp:effectExtent l="0" t="0" r="0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49" cy="53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6D5F" w:rsidRPr="00DE2EE7">
        <w:rPr>
          <w:noProof/>
        </w:rPr>
        <w:drawing>
          <wp:inline distT="0" distB="0" distL="0" distR="0" wp14:anchorId="10C6F71D" wp14:editId="0BE500AF">
            <wp:extent cx="923925" cy="554355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D5F">
        <w:rPr>
          <w:b/>
          <w:bCs/>
          <w:noProof/>
          <w:sz w:val="32"/>
          <w:szCs w:val="32"/>
        </w:rPr>
        <w:t xml:space="preserve"> </w:t>
      </w:r>
      <w:r w:rsidR="00784B28" w:rsidRPr="00F3126F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4F718E87" wp14:editId="61CA710C">
            <wp:extent cx="394346" cy="437876"/>
            <wp:effectExtent l="0" t="0" r="5715" b="635"/>
            <wp:docPr id="13" name="Obraz 13" descr="C:\Users\User\Desktop\moje\KTS\logotypy\logo-pzts-90lat_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oje\KTS\logotypy\logo-pzts-90lat_+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33" cy="5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B28">
        <w:rPr>
          <w:b/>
          <w:bCs/>
          <w:noProof/>
          <w:sz w:val="32"/>
          <w:szCs w:val="32"/>
        </w:rPr>
        <w:t xml:space="preserve"> </w:t>
      </w:r>
      <w:r w:rsidR="00AC2CEF">
        <w:rPr>
          <w:b/>
          <w:bCs/>
          <w:noProof/>
          <w:sz w:val="32"/>
          <w:szCs w:val="32"/>
        </w:rPr>
        <w:t xml:space="preserve"> </w:t>
      </w:r>
      <w:r w:rsidR="00AC2CEF">
        <w:rPr>
          <w:b/>
          <w:bCs/>
          <w:noProof/>
          <w:sz w:val="32"/>
          <w:szCs w:val="32"/>
        </w:rPr>
        <w:drawing>
          <wp:inline distT="0" distB="0" distL="0" distR="0" wp14:anchorId="70C0B9A2" wp14:editId="6C2134B6">
            <wp:extent cx="426720" cy="4635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4B28">
        <w:rPr>
          <w:b/>
          <w:bCs/>
          <w:noProof/>
          <w:sz w:val="32"/>
          <w:szCs w:val="32"/>
        </w:rPr>
        <w:t xml:space="preserve"> </w:t>
      </w:r>
      <w:r w:rsidR="00784B28" w:rsidRPr="00784B28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1972803A" wp14:editId="725F5988">
            <wp:extent cx="1167099" cy="440055"/>
            <wp:effectExtent l="0" t="0" r="0" b="0"/>
            <wp:docPr id="11" name="Obraz 11" descr="C:\Users\User\AppData\Local\Microsoft\Windows\INetCache\Content.MSO\906F3A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906F3A38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07" cy="4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D5F">
        <w:rPr>
          <w:b/>
          <w:bCs/>
          <w:noProof/>
          <w:sz w:val="32"/>
          <w:szCs w:val="32"/>
        </w:rPr>
        <w:t xml:space="preserve"> </w:t>
      </w:r>
      <w:r w:rsidR="00784B28">
        <w:rPr>
          <w:b/>
          <w:bCs/>
          <w:noProof/>
          <w:sz w:val="32"/>
          <w:szCs w:val="32"/>
        </w:rPr>
        <w:t xml:space="preserve"> </w:t>
      </w:r>
      <w:r w:rsidR="00F16D5F">
        <w:rPr>
          <w:b/>
          <w:bCs/>
          <w:noProof/>
          <w:sz w:val="32"/>
          <w:szCs w:val="32"/>
        </w:rPr>
        <w:t xml:space="preserve"> </w:t>
      </w:r>
      <w:r w:rsidR="00C405EC" w:rsidRPr="00C405EC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7B5BD625" wp14:editId="21555674">
            <wp:extent cx="800100" cy="460029"/>
            <wp:effectExtent l="0" t="0" r="0" b="0"/>
            <wp:docPr id="5" name="Obraz 5" descr="C:\Users\User\Desktop\moje\KTS\Mistrzostwa Polski Dziennikarzy\MPD_21\LOgo_SDP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oje\KTS\Mistrzostwa Polski Dziennikarzy\MPD_21\LOgo_SDP 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47" cy="4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B28">
        <w:rPr>
          <w:b/>
          <w:bCs/>
          <w:noProof/>
          <w:sz w:val="32"/>
          <w:szCs w:val="32"/>
          <w:lang w:eastAsia="pl-PL"/>
        </w:rPr>
        <w:t xml:space="preserve"> </w:t>
      </w:r>
      <w:r w:rsidR="00B35355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2153C012" wp14:editId="09876C55">
            <wp:extent cx="625873" cy="527050"/>
            <wp:effectExtent l="0" t="0" r="3175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KTS Tarnobrzeg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67" cy="5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5E0" w:rsidRPr="007845E0" w:rsidSect="00A33CFA">
      <w:pgSz w:w="11906" w:h="16838"/>
      <w:pgMar w:top="142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09C"/>
    <w:multiLevelType w:val="hybridMultilevel"/>
    <w:tmpl w:val="EDB4BE52"/>
    <w:lvl w:ilvl="0" w:tplc="98F8CD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1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6A"/>
    <w:rsid w:val="000731C9"/>
    <w:rsid w:val="00081B44"/>
    <w:rsid w:val="000E6EC6"/>
    <w:rsid w:val="00110E15"/>
    <w:rsid w:val="001A6771"/>
    <w:rsid w:val="001D2280"/>
    <w:rsid w:val="001E3E1E"/>
    <w:rsid w:val="00203F09"/>
    <w:rsid w:val="002277DC"/>
    <w:rsid w:val="002904C6"/>
    <w:rsid w:val="00297CED"/>
    <w:rsid w:val="002B089C"/>
    <w:rsid w:val="002D2FC1"/>
    <w:rsid w:val="002E377C"/>
    <w:rsid w:val="003003B6"/>
    <w:rsid w:val="003240D5"/>
    <w:rsid w:val="00332A27"/>
    <w:rsid w:val="00356812"/>
    <w:rsid w:val="0037173E"/>
    <w:rsid w:val="00374E9F"/>
    <w:rsid w:val="003A6959"/>
    <w:rsid w:val="003B78AA"/>
    <w:rsid w:val="00455978"/>
    <w:rsid w:val="004605BE"/>
    <w:rsid w:val="0048140E"/>
    <w:rsid w:val="004A17CD"/>
    <w:rsid w:val="004C5BD0"/>
    <w:rsid w:val="005066A6"/>
    <w:rsid w:val="00694478"/>
    <w:rsid w:val="006B0FF8"/>
    <w:rsid w:val="006E089A"/>
    <w:rsid w:val="0072162C"/>
    <w:rsid w:val="00755693"/>
    <w:rsid w:val="007845E0"/>
    <w:rsid w:val="00784B28"/>
    <w:rsid w:val="007C1BBD"/>
    <w:rsid w:val="009604FB"/>
    <w:rsid w:val="009676E4"/>
    <w:rsid w:val="0099445D"/>
    <w:rsid w:val="009A3F6A"/>
    <w:rsid w:val="00A33CFA"/>
    <w:rsid w:val="00A51878"/>
    <w:rsid w:val="00A639E1"/>
    <w:rsid w:val="00AC2CEF"/>
    <w:rsid w:val="00B14ECD"/>
    <w:rsid w:val="00B35355"/>
    <w:rsid w:val="00B46144"/>
    <w:rsid w:val="00B55E87"/>
    <w:rsid w:val="00B72107"/>
    <w:rsid w:val="00B94441"/>
    <w:rsid w:val="00BE000B"/>
    <w:rsid w:val="00C405EC"/>
    <w:rsid w:val="00C56079"/>
    <w:rsid w:val="00C869EE"/>
    <w:rsid w:val="00CC6396"/>
    <w:rsid w:val="00CD28D6"/>
    <w:rsid w:val="00D31B52"/>
    <w:rsid w:val="00D43AD4"/>
    <w:rsid w:val="00D5140F"/>
    <w:rsid w:val="00DE2EE7"/>
    <w:rsid w:val="00E36F1F"/>
    <w:rsid w:val="00E538EA"/>
    <w:rsid w:val="00F1370D"/>
    <w:rsid w:val="00F16D5F"/>
    <w:rsid w:val="00F3126F"/>
    <w:rsid w:val="00F50B0B"/>
    <w:rsid w:val="00FA5012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1A1"/>
  <w15:docId w15:val="{BE5DA483-FDC6-49DF-80B5-8349277D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F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F6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7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7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7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0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50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7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mailto:barbara_ts24@wp.pl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www.hotelevva.pl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Tereszkiewicz-Stach</dc:creator>
  <cp:lastModifiedBy>Barbara Tereszkiewicz-Stach</cp:lastModifiedBy>
  <cp:revision>11</cp:revision>
  <cp:lastPrinted>2022-08-02T14:41:00Z</cp:lastPrinted>
  <dcterms:created xsi:type="dcterms:W3CDTF">2022-08-02T08:37:00Z</dcterms:created>
  <dcterms:modified xsi:type="dcterms:W3CDTF">2022-08-22T07:07:00Z</dcterms:modified>
</cp:coreProperties>
</file>